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45" w:rsidRPr="007D5E05" w:rsidRDefault="00E44245" w:rsidP="00E44245">
      <w:pPr>
        <w:jc w:val="center"/>
        <w:rPr>
          <w:sz w:val="28"/>
          <w:szCs w:val="28"/>
        </w:rPr>
      </w:pPr>
      <w:r w:rsidRPr="007D5E05">
        <w:rPr>
          <w:sz w:val="28"/>
          <w:szCs w:val="28"/>
        </w:rPr>
        <w:t>ГБПОУ  ПО «Великолукский лесотехнический  колледж»</w:t>
      </w:r>
    </w:p>
    <w:p w:rsidR="00E44245" w:rsidRPr="00442EFF" w:rsidRDefault="00E44245" w:rsidP="00E44245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44245" w:rsidRDefault="00E44245" w:rsidP="00E4424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44245" w:rsidRDefault="00E44245" w:rsidP="00E44245">
      <w:pPr>
        <w:jc w:val="right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 w:rsidRPr="00442EFF">
        <w:rPr>
          <w:b/>
          <w:caps/>
          <w:sz w:val="40"/>
          <w:szCs w:val="40"/>
        </w:rPr>
        <w:t xml:space="preserve">Рабочая  ПРОГРАММа </w:t>
      </w:r>
    </w:p>
    <w:p w:rsidR="00E44245" w:rsidRPr="00442EFF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«Организация использования лесов»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 35.02.01. Лесное и лесопарковое хозяйство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(базовой подготовки) 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44245" w:rsidRDefault="00AF1EEB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sz w:val="28"/>
          <w:szCs w:val="28"/>
        </w:rPr>
        <w:t>Преподаватель: Гулина В.В.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г. Великие Луки</w:t>
      </w:r>
    </w:p>
    <w:p w:rsidR="00E44245" w:rsidRPr="00BC45C9" w:rsidRDefault="00AF1EEB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2019</w:t>
      </w:r>
      <w:r w:rsidR="00E44245">
        <w:t>год.</w:t>
      </w:r>
    </w:p>
    <w:p w:rsidR="00E44245" w:rsidRPr="00BC45C9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rPr>
          <w:b/>
          <w:bCs/>
        </w:rPr>
        <w:br w:type="page"/>
      </w: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8"/>
          <w:szCs w:val="28"/>
        </w:rPr>
        <w:t xml:space="preserve"> </w:t>
      </w:r>
    </w:p>
    <w:p w:rsidR="00AF1EEB" w:rsidRDefault="00AF1EEB"/>
    <w:p w:rsidR="00AF1EEB" w:rsidRDefault="00AF1EEB">
      <w:r>
        <w:br w:type="page"/>
      </w:r>
    </w:p>
    <w:tbl>
      <w:tblPr>
        <w:tblW w:w="0" w:type="auto"/>
        <w:tblLook w:val="01E0"/>
      </w:tblPr>
      <w:tblGrid>
        <w:gridCol w:w="3583"/>
        <w:gridCol w:w="2255"/>
        <w:gridCol w:w="3732"/>
      </w:tblGrid>
      <w:tr w:rsidR="00E44245" w:rsidTr="00AF1EEB">
        <w:tc>
          <w:tcPr>
            <w:tcW w:w="3583" w:type="dxa"/>
          </w:tcPr>
          <w:p w:rsidR="00E44245" w:rsidRDefault="00E44245" w:rsidP="005F6258">
            <w:r>
              <w:lastRenderedPageBreak/>
              <w:t xml:space="preserve">           «Одобрена»</w:t>
            </w:r>
          </w:p>
          <w:p w:rsidR="00E44245" w:rsidRDefault="00E44245" w:rsidP="005F6258">
            <w:pPr>
              <w:jc w:val="both"/>
            </w:pPr>
            <w:r>
              <w:t xml:space="preserve">цикловой        комиссией </w:t>
            </w:r>
          </w:p>
          <w:p w:rsidR="00E44245" w:rsidRDefault="00E44245" w:rsidP="005F6258">
            <w:pPr>
              <w:jc w:val="both"/>
            </w:pPr>
            <w:r>
              <w:t>специальных  дисциплин</w:t>
            </w:r>
          </w:p>
          <w:p w:rsidR="00E44245" w:rsidRDefault="00E44245" w:rsidP="005F6258">
            <w:pPr>
              <w:jc w:val="both"/>
            </w:pPr>
            <w:r>
              <w:t>Председатель комиссии:</w:t>
            </w:r>
          </w:p>
          <w:p w:rsidR="00E44245" w:rsidRDefault="00E44245" w:rsidP="005F6258">
            <w:pPr>
              <w:jc w:val="both"/>
            </w:pPr>
          </w:p>
          <w:p w:rsidR="00E44245" w:rsidRDefault="00E44245" w:rsidP="005F6258">
            <w:pPr>
              <w:jc w:val="both"/>
            </w:pPr>
            <w:r>
              <w:t xml:space="preserve">___________ </w:t>
            </w:r>
            <w:r w:rsidR="00AF1EEB">
              <w:t>Иванова Т.И.</w:t>
            </w:r>
          </w:p>
          <w:p w:rsidR="00E44245" w:rsidRDefault="00E44245" w:rsidP="005F6258">
            <w:pPr>
              <w:jc w:val="both"/>
            </w:pPr>
          </w:p>
          <w:p w:rsidR="00E44245" w:rsidRDefault="00E44245" w:rsidP="005F6258">
            <w:pPr>
              <w:jc w:val="both"/>
            </w:pPr>
            <w:r>
              <w:t>Протокол № ________</w:t>
            </w:r>
          </w:p>
          <w:p w:rsidR="00E44245" w:rsidRDefault="00E44245" w:rsidP="005F6258">
            <w:pPr>
              <w:jc w:val="both"/>
            </w:pPr>
          </w:p>
          <w:p w:rsidR="00E44245" w:rsidRDefault="00E44245" w:rsidP="00AF1EEB">
            <w:pPr>
              <w:jc w:val="both"/>
            </w:pPr>
            <w:r>
              <w:t>«____»__________201</w:t>
            </w:r>
            <w:r w:rsidR="00AF1EEB">
              <w:t>9</w:t>
            </w:r>
            <w:r>
              <w:t xml:space="preserve"> г.</w:t>
            </w:r>
          </w:p>
        </w:tc>
        <w:tc>
          <w:tcPr>
            <w:tcW w:w="2255" w:type="dxa"/>
          </w:tcPr>
          <w:p w:rsidR="00E44245" w:rsidRDefault="00E44245" w:rsidP="005F6258">
            <w:pPr>
              <w:jc w:val="both"/>
            </w:pPr>
          </w:p>
        </w:tc>
        <w:tc>
          <w:tcPr>
            <w:tcW w:w="3732" w:type="dxa"/>
          </w:tcPr>
          <w:p w:rsidR="00E44245" w:rsidRDefault="00E44245" w:rsidP="005F6258">
            <w:pPr>
              <w:jc w:val="both"/>
            </w:pPr>
            <w:r>
              <w:t xml:space="preserve">Составлена в соответствии с Государственными требованиями к минимуму содержания и уровню подготовки выпускника по специальности </w:t>
            </w:r>
            <w:r w:rsidRPr="000B3515">
              <w:t>3</w:t>
            </w:r>
            <w:r>
              <w:t>5.02.01.</w:t>
            </w:r>
          </w:p>
          <w:p w:rsidR="00E44245" w:rsidRDefault="00E44245" w:rsidP="005F6258">
            <w:pPr>
              <w:jc w:val="both"/>
            </w:pPr>
            <w:r>
              <w:t>«Лесное и лесопарковое хозяйство»</w:t>
            </w:r>
          </w:p>
          <w:p w:rsidR="00E44245" w:rsidRDefault="00E44245" w:rsidP="005F6258">
            <w:pPr>
              <w:jc w:val="both"/>
            </w:pPr>
            <w:r>
              <w:t>Зам. директора по учебной работе:</w:t>
            </w:r>
          </w:p>
          <w:p w:rsidR="00E44245" w:rsidRDefault="00E44245" w:rsidP="005F6258">
            <w:pPr>
              <w:jc w:val="both"/>
            </w:pPr>
          </w:p>
          <w:p w:rsidR="00E44245" w:rsidRPr="00AF1EEB" w:rsidRDefault="00E44245" w:rsidP="005F6258">
            <w:pPr>
              <w:jc w:val="both"/>
            </w:pPr>
            <w:r>
              <w:t>_____________</w:t>
            </w:r>
            <w:r>
              <w:rPr>
                <w:lang w:val="en-US"/>
              </w:rPr>
              <w:t xml:space="preserve"> </w:t>
            </w:r>
            <w:r w:rsidR="00AF1EEB">
              <w:t>Радченко А.Н.</w:t>
            </w:r>
          </w:p>
          <w:p w:rsidR="00E44245" w:rsidRDefault="00E44245" w:rsidP="00AF1EEB">
            <w:pPr>
              <w:jc w:val="both"/>
            </w:pPr>
            <w:r>
              <w:t xml:space="preserve"> «___»_____________ 201</w:t>
            </w:r>
            <w:r w:rsidR="00AF1EEB">
              <w:t>9</w:t>
            </w:r>
            <w:r>
              <w:t xml:space="preserve"> г.</w:t>
            </w:r>
          </w:p>
        </w:tc>
      </w:tr>
    </w:tbl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jc w:val="center"/>
        <w:rPr>
          <w:sz w:val="32"/>
          <w:szCs w:val="32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1EEB" w:rsidRDefault="00AF1EE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E44245" w:rsidTr="005F6258">
        <w:trPr>
          <w:trHeight w:val="931"/>
        </w:trPr>
        <w:tc>
          <w:tcPr>
            <w:tcW w:w="7668" w:type="dxa"/>
          </w:tcPr>
          <w:p w:rsidR="00E44245" w:rsidRDefault="00E44245" w:rsidP="005F625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E44245" w:rsidRDefault="00E44245" w:rsidP="005F625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E44245" w:rsidRDefault="00E44245" w:rsidP="005F625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 рабочий  ПРОГРАММЫ ПРОФЕССИОНАЛЬНОГО МОДУЛЯ</w:t>
            </w:r>
          </w:p>
          <w:p w:rsidR="00E44245" w:rsidRDefault="00E44245" w:rsidP="005F6258">
            <w:pPr>
              <w:spacing w:line="360" w:lineRule="auto"/>
            </w:pPr>
          </w:p>
        </w:tc>
        <w:tc>
          <w:tcPr>
            <w:tcW w:w="1903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4245" w:rsidTr="005F6258">
        <w:trPr>
          <w:trHeight w:val="720"/>
        </w:trPr>
        <w:tc>
          <w:tcPr>
            <w:tcW w:w="7668" w:type="dxa"/>
          </w:tcPr>
          <w:p w:rsidR="00E44245" w:rsidRDefault="00E44245" w:rsidP="005F6258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 результаты освоения ПРОФЕССИОНАЛЬНОГО МОДУЛЯ</w:t>
            </w:r>
          </w:p>
          <w:p w:rsidR="00E44245" w:rsidRDefault="00E44245" w:rsidP="005F625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4245" w:rsidTr="005F6258">
        <w:trPr>
          <w:trHeight w:val="594"/>
        </w:trPr>
        <w:tc>
          <w:tcPr>
            <w:tcW w:w="7668" w:type="dxa"/>
          </w:tcPr>
          <w:p w:rsidR="00E44245" w:rsidRDefault="00E44245" w:rsidP="005F6258">
            <w:pPr>
              <w:pStyle w:val="1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СТРУКТУРА и содержание профессионального модуля</w:t>
            </w:r>
          </w:p>
          <w:p w:rsidR="00E44245" w:rsidRDefault="00E44245" w:rsidP="005F625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4245" w:rsidTr="005F6258">
        <w:trPr>
          <w:trHeight w:val="692"/>
        </w:trPr>
        <w:tc>
          <w:tcPr>
            <w:tcW w:w="7668" w:type="dxa"/>
          </w:tcPr>
          <w:p w:rsidR="00E44245" w:rsidRDefault="00E44245" w:rsidP="005F625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 условия реализации ПРОФЕССИОНАЛЬНОГО МОДУЛЯ</w:t>
            </w:r>
          </w:p>
          <w:p w:rsidR="00E44245" w:rsidRDefault="00E44245" w:rsidP="005F625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44245" w:rsidTr="005F6258">
        <w:trPr>
          <w:trHeight w:val="1440"/>
        </w:trPr>
        <w:tc>
          <w:tcPr>
            <w:tcW w:w="7668" w:type="dxa"/>
          </w:tcPr>
          <w:p w:rsidR="00E44245" w:rsidRDefault="00E44245" w:rsidP="005F6258">
            <w:pPr>
              <w:spacing w:line="360" w:lineRule="auto"/>
              <w:jc w:val="both"/>
              <w:rPr>
                <w:b/>
                <w:bCs/>
                <w:i/>
              </w:rPr>
            </w:pPr>
            <w:r>
              <w:rPr>
                <w:b/>
                <w:caps/>
              </w:rPr>
              <w:t>5. 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E44245" w:rsidRDefault="00E44245" w:rsidP="005F6258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4245" w:rsidRDefault="00E44245" w:rsidP="00E44245">
      <w:pPr>
        <w:rPr>
          <w:sz w:val="28"/>
          <w:szCs w:val="28"/>
        </w:rPr>
      </w:pPr>
    </w:p>
    <w:p w:rsidR="00E44245" w:rsidRDefault="00E44245" w:rsidP="00E44245">
      <w:pPr>
        <w:rPr>
          <w:sz w:val="28"/>
          <w:szCs w:val="28"/>
        </w:rPr>
      </w:pPr>
    </w:p>
    <w:p w:rsidR="00E44245" w:rsidRDefault="00E44245" w:rsidP="00E44245">
      <w:pPr>
        <w:rPr>
          <w:sz w:val="28"/>
          <w:szCs w:val="28"/>
        </w:rPr>
        <w:sectPr w:rsidR="00E44245" w:rsidSect="00AD4006">
          <w:footerReference w:type="even" r:id="rId7"/>
          <w:footerReference w:type="default" r:id="rId8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примерной ПРОГРАММЫ </w:t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C6052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я использования лесов»</w:t>
      </w:r>
    </w:p>
    <w:p w:rsidR="00E44245" w:rsidRPr="00FC6052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4245" w:rsidRPr="005A5318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A5318">
        <w:rPr>
          <w:b/>
          <w:sz w:val="28"/>
          <w:szCs w:val="28"/>
        </w:rPr>
        <w:t>1.1. Область применения</w:t>
      </w:r>
      <w:r>
        <w:rPr>
          <w:b/>
          <w:sz w:val="28"/>
          <w:szCs w:val="28"/>
        </w:rPr>
        <w:t xml:space="preserve">  </w:t>
      </w:r>
      <w:r w:rsidRPr="005A5318">
        <w:rPr>
          <w:b/>
          <w:sz w:val="28"/>
          <w:szCs w:val="28"/>
        </w:rPr>
        <w:t>программы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E44245" w:rsidRDefault="00E44245" w:rsidP="00E4424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  – является частью основной профессиональной образовательной программы по специальности СПО в соответствии с ФГОС по специальности СПО 3</w:t>
      </w:r>
      <w:r>
        <w:rPr>
          <w:b/>
          <w:sz w:val="28"/>
          <w:szCs w:val="28"/>
        </w:rPr>
        <w:t>5.02.01.  Лесное и лесопарковое хозяйство</w:t>
      </w:r>
      <w:r>
        <w:rPr>
          <w:sz w:val="28"/>
          <w:szCs w:val="28"/>
        </w:rPr>
        <w:t xml:space="preserve"> (базовой подготовки) в части освоения основного вида профессиональной деятельности (ВПД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BA5D0D">
        <w:rPr>
          <w:b/>
          <w:sz w:val="28"/>
          <w:szCs w:val="28"/>
        </w:rPr>
        <w:t>Организация использования лесов</w:t>
      </w:r>
      <w:r>
        <w:rPr>
          <w:sz w:val="28"/>
          <w:szCs w:val="28"/>
        </w:rPr>
        <w:t xml:space="preserve"> и соответствующих профессиональных компетенций (ПК):</w:t>
      </w:r>
    </w:p>
    <w:p w:rsidR="00E44245" w:rsidRPr="000B0176" w:rsidRDefault="00E44245" w:rsidP="00E44245">
      <w:pPr>
        <w:pStyle w:val="2"/>
        <w:widowControl w:val="0"/>
        <w:tabs>
          <w:tab w:val="left" w:pos="360"/>
        </w:tabs>
        <w:ind w:left="360" w:firstLine="360"/>
        <w:rPr>
          <w:sz w:val="28"/>
          <w:szCs w:val="28"/>
        </w:rPr>
      </w:pPr>
      <w:r w:rsidRPr="000B01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0176">
        <w:rPr>
          <w:sz w:val="28"/>
          <w:szCs w:val="28"/>
        </w:rPr>
        <w:t>Осуществлять отвод лесных участков для проведения мероприятий по использова</w:t>
      </w:r>
      <w:r>
        <w:rPr>
          <w:sz w:val="28"/>
          <w:szCs w:val="28"/>
        </w:rPr>
        <w:t>нию лесов.</w:t>
      </w:r>
    </w:p>
    <w:p w:rsidR="00E44245" w:rsidRPr="000B0176" w:rsidRDefault="00E44245" w:rsidP="00E44245">
      <w:pPr>
        <w:pStyle w:val="2"/>
        <w:widowControl w:val="0"/>
        <w:tabs>
          <w:tab w:val="left" w:pos="0"/>
        </w:tabs>
        <w:ind w:left="0" w:firstLine="720"/>
        <w:rPr>
          <w:iCs/>
          <w:sz w:val="28"/>
          <w:szCs w:val="28"/>
        </w:rPr>
      </w:pPr>
      <w:r w:rsidRPr="000B0176">
        <w:rPr>
          <w:sz w:val="28"/>
          <w:szCs w:val="28"/>
        </w:rPr>
        <w:t>2. Планировать и контролировать работы по использованию лесов с целью заготовки древесины и других лесных ресурсов и руководить ими.</w:t>
      </w:r>
    </w:p>
    <w:p w:rsidR="00E44245" w:rsidRPr="000B0176" w:rsidRDefault="00E44245" w:rsidP="00E44245">
      <w:pPr>
        <w:ind w:firstLine="720"/>
        <w:rPr>
          <w:iCs/>
          <w:sz w:val="28"/>
          <w:szCs w:val="28"/>
        </w:rPr>
      </w:pPr>
      <w:r w:rsidRPr="000B0176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 w:rsidRPr="000B0176">
        <w:rPr>
          <w:iCs/>
          <w:sz w:val="28"/>
          <w:szCs w:val="28"/>
        </w:rPr>
        <w:t>Планировать, осуществлять и контролировать рекреационную деятель</w:t>
      </w:r>
      <w:r>
        <w:rPr>
          <w:iCs/>
          <w:sz w:val="28"/>
          <w:szCs w:val="28"/>
        </w:rPr>
        <w:t>ность.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Примерная 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лесного и лесопаркового  хозяйства при наличии среднего (полного) общего образования</w:t>
      </w:r>
      <w:r>
        <w:t xml:space="preserve">. </w:t>
      </w:r>
      <w:r>
        <w:rPr>
          <w:sz w:val="28"/>
          <w:szCs w:val="28"/>
        </w:rPr>
        <w:t>Опыт работы</w:t>
      </w:r>
      <w:r>
        <w:t xml:space="preserve"> </w:t>
      </w:r>
      <w:r>
        <w:rPr>
          <w:sz w:val="28"/>
          <w:szCs w:val="28"/>
        </w:rPr>
        <w:t>не требуется.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модуля: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E44245" w:rsidRPr="00F02109" w:rsidRDefault="00E44245" w:rsidP="00E44245">
      <w:pPr>
        <w:pStyle w:val="2"/>
        <w:widowControl w:val="0"/>
        <w:tabs>
          <w:tab w:val="left" w:pos="0"/>
        </w:tabs>
        <w:ind w:left="0" w:firstLine="0"/>
        <w:rPr>
          <w:iCs/>
          <w:sz w:val="28"/>
          <w:szCs w:val="28"/>
        </w:rPr>
      </w:pPr>
      <w:r w:rsidRPr="00F02109">
        <w:rPr>
          <w:iCs/>
          <w:sz w:val="28"/>
          <w:szCs w:val="28"/>
        </w:rPr>
        <w:t>- отвода лесных участков на местности под различные виды использования лесов;</w:t>
      </w:r>
    </w:p>
    <w:p w:rsidR="00E44245" w:rsidRPr="00F02109" w:rsidRDefault="00E44245" w:rsidP="00E44245">
      <w:pPr>
        <w:pStyle w:val="2"/>
        <w:widowControl w:val="0"/>
        <w:tabs>
          <w:tab w:val="left" w:pos="0"/>
        </w:tabs>
        <w:ind w:left="0" w:firstLine="0"/>
        <w:rPr>
          <w:iCs/>
          <w:sz w:val="28"/>
          <w:szCs w:val="28"/>
        </w:rPr>
      </w:pPr>
      <w:r w:rsidRPr="00F02109">
        <w:rPr>
          <w:iCs/>
          <w:sz w:val="28"/>
          <w:szCs w:val="28"/>
        </w:rPr>
        <w:t>- выбора технологии рубок в соответствии с эколого-лесоводственными требованиями;</w:t>
      </w:r>
    </w:p>
    <w:p w:rsidR="00E44245" w:rsidRPr="00F02109" w:rsidRDefault="00E44245" w:rsidP="00E44245">
      <w:pPr>
        <w:pStyle w:val="2"/>
        <w:widowControl w:val="0"/>
        <w:tabs>
          <w:tab w:val="left" w:pos="0"/>
        </w:tabs>
        <w:ind w:left="0" w:firstLine="0"/>
        <w:rPr>
          <w:iCs/>
          <w:sz w:val="28"/>
          <w:szCs w:val="28"/>
        </w:rPr>
      </w:pPr>
      <w:r w:rsidRPr="00F02109">
        <w:rPr>
          <w:iCs/>
          <w:sz w:val="28"/>
          <w:szCs w:val="28"/>
        </w:rPr>
        <w:t>- оформления технологической карты;</w:t>
      </w:r>
    </w:p>
    <w:p w:rsidR="00E44245" w:rsidRPr="00F02109" w:rsidRDefault="00E44245" w:rsidP="00E44245">
      <w:pPr>
        <w:pStyle w:val="2"/>
        <w:widowControl w:val="0"/>
        <w:tabs>
          <w:tab w:val="left" w:pos="0"/>
        </w:tabs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выбора </w:t>
      </w:r>
      <w:r w:rsidRPr="00F02109">
        <w:rPr>
          <w:iCs/>
          <w:sz w:val="28"/>
          <w:szCs w:val="28"/>
        </w:rPr>
        <w:t>способа очистки лесосек;</w:t>
      </w:r>
    </w:p>
    <w:p w:rsidR="00E44245" w:rsidRPr="00F02109" w:rsidRDefault="00E44245" w:rsidP="00E44245">
      <w:pPr>
        <w:pStyle w:val="2"/>
        <w:widowControl w:val="0"/>
        <w:tabs>
          <w:tab w:val="left" w:pos="0"/>
        </w:tabs>
        <w:ind w:left="0" w:firstLine="0"/>
        <w:rPr>
          <w:iCs/>
          <w:sz w:val="28"/>
          <w:szCs w:val="28"/>
        </w:rPr>
      </w:pPr>
      <w:r w:rsidRPr="00F02109">
        <w:rPr>
          <w:iCs/>
          <w:sz w:val="28"/>
          <w:szCs w:val="28"/>
        </w:rPr>
        <w:t>- установления нормативов рекреационной деятельности с учетом типологической характе</w:t>
      </w:r>
      <w:r>
        <w:rPr>
          <w:iCs/>
          <w:sz w:val="28"/>
          <w:szCs w:val="28"/>
        </w:rPr>
        <w:t>ристики;</w:t>
      </w:r>
    </w:p>
    <w:p w:rsidR="00E44245" w:rsidRDefault="00E44245" w:rsidP="00E44245">
      <w:pPr>
        <w:pStyle w:val="2"/>
        <w:widowControl w:val="0"/>
        <w:tabs>
          <w:tab w:val="left" w:pos="0"/>
        </w:tabs>
        <w:ind w:left="0" w:firstLine="0"/>
        <w:rPr>
          <w:iCs/>
          <w:sz w:val="28"/>
          <w:szCs w:val="28"/>
        </w:rPr>
      </w:pPr>
      <w:r w:rsidRPr="00F02109">
        <w:rPr>
          <w:iCs/>
          <w:sz w:val="28"/>
          <w:szCs w:val="28"/>
        </w:rPr>
        <w:t>- разработки и осуществления мероприятий рекреационной деятельности</w:t>
      </w:r>
      <w:r>
        <w:rPr>
          <w:iCs/>
          <w:sz w:val="28"/>
          <w:szCs w:val="28"/>
        </w:rPr>
        <w:t>;</w:t>
      </w:r>
    </w:p>
    <w:p w:rsidR="00E44245" w:rsidRPr="00F02109" w:rsidRDefault="00E44245" w:rsidP="00E44245">
      <w:pPr>
        <w:pStyle w:val="2"/>
        <w:widowControl w:val="0"/>
        <w:tabs>
          <w:tab w:val="left" w:pos="0"/>
        </w:tabs>
        <w:ind w:left="0" w:firstLine="0"/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E44245" w:rsidRPr="00AE4554" w:rsidRDefault="00E44245" w:rsidP="00E44245">
      <w:pPr>
        <w:rPr>
          <w:sz w:val="28"/>
          <w:szCs w:val="28"/>
        </w:rPr>
      </w:pPr>
      <w:r w:rsidRPr="00AE4554">
        <w:rPr>
          <w:sz w:val="28"/>
          <w:szCs w:val="28"/>
        </w:rPr>
        <w:t xml:space="preserve">- работать с электронной базой материалов лесоустройства; </w:t>
      </w:r>
    </w:p>
    <w:p w:rsidR="00E44245" w:rsidRPr="00AE455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E4554">
        <w:rPr>
          <w:iCs/>
          <w:sz w:val="28"/>
          <w:szCs w:val="28"/>
        </w:rPr>
        <w:t>- исполь</w:t>
      </w:r>
      <w:r>
        <w:rPr>
          <w:iCs/>
          <w:sz w:val="28"/>
          <w:szCs w:val="28"/>
        </w:rPr>
        <w:t xml:space="preserve">зовать геодезические приборы и </w:t>
      </w:r>
      <w:r w:rsidRPr="00AE4554">
        <w:rPr>
          <w:iCs/>
          <w:sz w:val="28"/>
          <w:szCs w:val="28"/>
        </w:rPr>
        <w:t>оборудование при отводе лесных участков;</w:t>
      </w:r>
    </w:p>
    <w:p w:rsidR="00E44245" w:rsidRPr="00AE455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E4554">
        <w:rPr>
          <w:iCs/>
          <w:sz w:val="28"/>
          <w:szCs w:val="28"/>
        </w:rPr>
        <w:t>- устанавливать и обозначать на местности границы лесосек;</w:t>
      </w:r>
    </w:p>
    <w:p w:rsidR="00E44245" w:rsidRPr="00AE455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E4554">
        <w:rPr>
          <w:iCs/>
          <w:sz w:val="28"/>
          <w:szCs w:val="28"/>
        </w:rPr>
        <w:lastRenderedPageBreak/>
        <w:t>- оформлять документацию по отводу лесосек;</w:t>
      </w:r>
    </w:p>
    <w:p w:rsidR="00E44245" w:rsidRPr="00AE455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E4554">
        <w:rPr>
          <w:iCs/>
          <w:sz w:val="28"/>
          <w:szCs w:val="28"/>
        </w:rPr>
        <w:t>- контролировать и принимать работы по отводу лесных участков;</w:t>
      </w:r>
    </w:p>
    <w:p w:rsidR="00E44245" w:rsidRPr="00AE455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E4554">
        <w:rPr>
          <w:iCs/>
          <w:sz w:val="28"/>
          <w:szCs w:val="28"/>
        </w:rPr>
        <w:t>- проводить оценку качества отведенных участков;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E4554">
        <w:rPr>
          <w:iCs/>
          <w:sz w:val="28"/>
          <w:szCs w:val="28"/>
        </w:rPr>
        <w:t>- давать оценку правильност</w:t>
      </w:r>
      <w:r>
        <w:rPr>
          <w:iCs/>
          <w:sz w:val="28"/>
          <w:szCs w:val="28"/>
        </w:rPr>
        <w:t xml:space="preserve">и </w:t>
      </w:r>
      <w:r w:rsidRPr="00AE4554">
        <w:rPr>
          <w:iCs/>
          <w:sz w:val="28"/>
          <w:szCs w:val="28"/>
        </w:rPr>
        <w:t>составленных технологических карт;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5C6BA1">
        <w:rPr>
          <w:iCs/>
          <w:sz w:val="28"/>
          <w:szCs w:val="28"/>
        </w:rPr>
        <w:t>- подбирать технологию заготовки живицы и других лесных ресурсов;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проводить ландшафтный анализ </w:t>
      </w:r>
      <w:r w:rsidRPr="005C6BA1">
        <w:rPr>
          <w:iCs/>
          <w:sz w:val="28"/>
          <w:szCs w:val="28"/>
        </w:rPr>
        <w:t>территорий;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5C6BA1">
        <w:rPr>
          <w:iCs/>
          <w:sz w:val="28"/>
          <w:szCs w:val="28"/>
        </w:rPr>
        <w:t>- выполнять функциональное зонирование лесных участков и ландшафтную таксацию лесных насаждений;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C6BA1">
        <w:rPr>
          <w:iCs/>
          <w:sz w:val="28"/>
          <w:szCs w:val="28"/>
        </w:rPr>
        <w:t>организовывать проведение мероприятий по благоустройству и реконструкции лесопарков;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5C6BA1">
        <w:rPr>
          <w:iCs/>
          <w:sz w:val="28"/>
          <w:szCs w:val="28"/>
        </w:rPr>
        <w:t>- осуществлять контроль за состоянием и использованием лесных участков  при различных видах использования лесов;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5C6BA1">
        <w:rPr>
          <w:iCs/>
          <w:sz w:val="28"/>
          <w:szCs w:val="28"/>
        </w:rPr>
        <w:t>- работать с нормативной документацией;</w:t>
      </w:r>
    </w:p>
    <w:p w:rsidR="00E44245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5C6BA1">
        <w:rPr>
          <w:sz w:val="28"/>
          <w:szCs w:val="28"/>
        </w:rPr>
        <w:t>- организовывать работу производственного подразделения;</w:t>
      </w:r>
    </w:p>
    <w:p w:rsidR="00E44245" w:rsidRPr="001828DC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AB5CF2">
        <w:rPr>
          <w:iCs/>
          <w:sz w:val="28"/>
          <w:szCs w:val="28"/>
        </w:rPr>
        <w:t xml:space="preserve">- проводить </w:t>
      </w:r>
      <w:r w:rsidRPr="00E7675F">
        <w:rPr>
          <w:iCs/>
          <w:sz w:val="28"/>
          <w:szCs w:val="28"/>
        </w:rPr>
        <w:t xml:space="preserve">инструктаж </w:t>
      </w:r>
      <w:r w:rsidRPr="00E7675F">
        <w:rPr>
          <w:sz w:val="28"/>
          <w:szCs w:val="28"/>
        </w:rPr>
        <w:t>по охране труда и безопасности тушения  лесных</w:t>
      </w:r>
      <w:r>
        <w:rPr>
          <w:sz w:val="28"/>
          <w:szCs w:val="28"/>
        </w:rPr>
        <w:t>;</w:t>
      </w:r>
      <w:r w:rsidRPr="00E7675F">
        <w:rPr>
          <w:sz w:val="28"/>
          <w:szCs w:val="28"/>
        </w:rPr>
        <w:t xml:space="preserve"> пожаров;</w:t>
      </w:r>
    </w:p>
    <w:p w:rsidR="00E44245" w:rsidRDefault="00E44245" w:rsidP="00E44245">
      <w:pPr>
        <w:ind w:left="430" w:hanging="360"/>
        <w:jc w:val="both"/>
        <w:rPr>
          <w:iCs/>
          <w:sz w:val="28"/>
          <w:szCs w:val="28"/>
        </w:rPr>
      </w:pPr>
    </w:p>
    <w:p w:rsidR="00E44245" w:rsidRPr="00FF4A24" w:rsidRDefault="00E44245" w:rsidP="00E44245">
      <w:pPr>
        <w:ind w:left="430" w:hanging="360"/>
        <w:jc w:val="both"/>
        <w:rPr>
          <w:b/>
          <w:sz w:val="28"/>
          <w:szCs w:val="28"/>
        </w:rPr>
      </w:pPr>
      <w:r w:rsidRPr="00E7675F">
        <w:rPr>
          <w:b/>
          <w:sz w:val="28"/>
          <w:szCs w:val="28"/>
        </w:rPr>
        <w:t>знать:</w:t>
      </w:r>
    </w:p>
    <w:p w:rsidR="00E44245" w:rsidRPr="00FF4A2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FF4A24">
        <w:rPr>
          <w:iCs/>
          <w:sz w:val="28"/>
          <w:szCs w:val="28"/>
        </w:rPr>
        <w:t>- технику отвода лесных участков;</w:t>
      </w:r>
    </w:p>
    <w:p w:rsidR="00E44245" w:rsidRPr="00FF4A2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FF4A24">
        <w:rPr>
          <w:iCs/>
          <w:sz w:val="28"/>
          <w:szCs w:val="28"/>
        </w:rPr>
        <w:t xml:space="preserve">- системы и виды </w:t>
      </w:r>
      <w:r>
        <w:rPr>
          <w:iCs/>
          <w:sz w:val="28"/>
          <w:szCs w:val="28"/>
        </w:rPr>
        <w:t xml:space="preserve">рубок лесных насаждений и их </w:t>
      </w:r>
      <w:r w:rsidRPr="00FF4A24">
        <w:rPr>
          <w:iCs/>
          <w:sz w:val="28"/>
          <w:szCs w:val="28"/>
        </w:rPr>
        <w:t>организационно-технические элементы;</w:t>
      </w:r>
    </w:p>
    <w:p w:rsidR="00E44245" w:rsidRPr="00FF4A2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FF4A24">
        <w:rPr>
          <w:iCs/>
          <w:sz w:val="28"/>
          <w:szCs w:val="28"/>
        </w:rPr>
        <w:t>- способы осуществления основных технологических процессов заготовки древесины;</w:t>
      </w:r>
    </w:p>
    <w:p w:rsidR="00E44245" w:rsidRPr="00FF4A2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FF4A24">
        <w:rPr>
          <w:iCs/>
          <w:sz w:val="28"/>
          <w:szCs w:val="28"/>
        </w:rPr>
        <w:t>- технологии заготовки и сбора нед</w:t>
      </w:r>
      <w:r>
        <w:rPr>
          <w:iCs/>
          <w:sz w:val="28"/>
          <w:szCs w:val="28"/>
        </w:rPr>
        <w:t xml:space="preserve">ревесных лесных ресурсов, </w:t>
      </w:r>
      <w:r w:rsidRPr="00FF4A24">
        <w:rPr>
          <w:iCs/>
          <w:sz w:val="28"/>
          <w:szCs w:val="28"/>
        </w:rPr>
        <w:t>заготовки пищевых лесных ресурсов и сбора лекарственных растений;</w:t>
      </w:r>
    </w:p>
    <w:p w:rsidR="00E44245" w:rsidRPr="00FF4A24" w:rsidRDefault="00E44245" w:rsidP="00E44245">
      <w:pPr>
        <w:pStyle w:val="2"/>
        <w:widowControl w:val="0"/>
        <w:ind w:left="0" w:firstLine="0"/>
        <w:rPr>
          <w:iCs/>
          <w:sz w:val="28"/>
          <w:szCs w:val="28"/>
        </w:rPr>
      </w:pPr>
      <w:r w:rsidRPr="00FF4A24">
        <w:rPr>
          <w:iCs/>
          <w:sz w:val="28"/>
          <w:szCs w:val="28"/>
        </w:rPr>
        <w:t>- принципы организации и ведения хозяйства в лесах для осуществления рекреационной деятельности;</w:t>
      </w:r>
    </w:p>
    <w:p w:rsidR="00E44245" w:rsidRPr="00FF4A24" w:rsidRDefault="00E44245" w:rsidP="00E44245">
      <w:pPr>
        <w:rPr>
          <w:sz w:val="28"/>
          <w:szCs w:val="28"/>
        </w:rPr>
      </w:pPr>
      <w:r w:rsidRPr="00FF4A24">
        <w:rPr>
          <w:sz w:val="28"/>
          <w:szCs w:val="28"/>
        </w:rPr>
        <w:t>- пути повышения устойчивости лесов, их санитарно-гигиенических и оздоровительных функций при осуществлении рекреационной деятельности;</w:t>
      </w:r>
    </w:p>
    <w:p w:rsidR="00E44245" w:rsidRPr="00FF4A24" w:rsidRDefault="00E44245" w:rsidP="00E44245">
      <w:pPr>
        <w:rPr>
          <w:sz w:val="28"/>
          <w:szCs w:val="28"/>
        </w:rPr>
      </w:pPr>
      <w:r w:rsidRPr="00FF4A24">
        <w:rPr>
          <w:sz w:val="28"/>
          <w:szCs w:val="28"/>
        </w:rPr>
        <w:t>- правила оформления технической документации;</w:t>
      </w:r>
    </w:p>
    <w:p w:rsidR="00E44245" w:rsidRPr="00FF4A24" w:rsidRDefault="00E44245" w:rsidP="00E44245">
      <w:pPr>
        <w:rPr>
          <w:sz w:val="28"/>
          <w:szCs w:val="28"/>
        </w:rPr>
      </w:pPr>
      <w:r w:rsidRPr="00FF4A24">
        <w:rPr>
          <w:sz w:val="28"/>
          <w:szCs w:val="28"/>
        </w:rPr>
        <w:t>- нормативно-правовую документацию по видам использования лесов и охране окружающей среды при использовании лесов;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F4A24">
        <w:rPr>
          <w:sz w:val="28"/>
          <w:szCs w:val="28"/>
        </w:rPr>
        <w:t xml:space="preserve">- правила </w:t>
      </w:r>
      <w:r>
        <w:rPr>
          <w:sz w:val="28"/>
          <w:szCs w:val="28"/>
        </w:rPr>
        <w:t xml:space="preserve">  охраны труда и пожарной </w:t>
      </w:r>
      <w:r w:rsidRPr="00FF4A24">
        <w:rPr>
          <w:sz w:val="28"/>
          <w:szCs w:val="28"/>
        </w:rPr>
        <w:t>безопасности при использовании лесов.</w:t>
      </w:r>
    </w:p>
    <w:p w:rsidR="00E44245" w:rsidRPr="00FF4A24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Рекомендуемое количество часов на освоение  программы профессионального модуля:</w:t>
      </w:r>
    </w:p>
    <w:p w:rsidR="00E44245" w:rsidRPr="00923BA9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BA9">
        <w:rPr>
          <w:sz w:val="28"/>
          <w:szCs w:val="28"/>
        </w:rPr>
        <w:t xml:space="preserve">всего – </w:t>
      </w:r>
      <w:r>
        <w:rPr>
          <w:sz w:val="28"/>
          <w:szCs w:val="28"/>
        </w:rPr>
        <w:t xml:space="preserve"> </w:t>
      </w:r>
      <w:r w:rsidRPr="00923BA9">
        <w:rPr>
          <w:sz w:val="28"/>
          <w:szCs w:val="28"/>
        </w:rPr>
        <w:t xml:space="preserve"> </w:t>
      </w:r>
      <w:r w:rsidRPr="00AD4006">
        <w:rPr>
          <w:sz w:val="28"/>
          <w:szCs w:val="28"/>
        </w:rPr>
        <w:t xml:space="preserve">274 </w:t>
      </w:r>
      <w:r>
        <w:rPr>
          <w:sz w:val="28"/>
          <w:szCs w:val="28"/>
        </w:rPr>
        <w:t xml:space="preserve"> </w:t>
      </w:r>
      <w:r w:rsidRPr="00923BA9">
        <w:rPr>
          <w:sz w:val="28"/>
          <w:szCs w:val="28"/>
        </w:rPr>
        <w:t>час</w:t>
      </w:r>
      <w:r>
        <w:rPr>
          <w:sz w:val="28"/>
          <w:szCs w:val="28"/>
        </w:rPr>
        <w:t xml:space="preserve">а, </w:t>
      </w:r>
      <w:r w:rsidRPr="00923BA9">
        <w:rPr>
          <w:sz w:val="28"/>
          <w:szCs w:val="28"/>
        </w:rPr>
        <w:t>в том числе:</w:t>
      </w:r>
    </w:p>
    <w:p w:rsidR="00E44245" w:rsidRPr="00923BA9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BA9">
        <w:rPr>
          <w:sz w:val="28"/>
          <w:szCs w:val="28"/>
        </w:rPr>
        <w:t xml:space="preserve">максимальной учебной нагрузки обучающегося – </w:t>
      </w:r>
      <w:r>
        <w:rPr>
          <w:sz w:val="28"/>
          <w:szCs w:val="28"/>
        </w:rPr>
        <w:t xml:space="preserve"> </w:t>
      </w:r>
      <w:r w:rsidRPr="00923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 </w:t>
      </w:r>
      <w:r w:rsidRPr="00923BA9">
        <w:rPr>
          <w:sz w:val="28"/>
          <w:szCs w:val="28"/>
        </w:rPr>
        <w:t>час</w:t>
      </w:r>
      <w:r>
        <w:rPr>
          <w:sz w:val="28"/>
          <w:szCs w:val="28"/>
        </w:rPr>
        <w:t xml:space="preserve">а, </w:t>
      </w:r>
      <w:r w:rsidRPr="00923BA9">
        <w:rPr>
          <w:sz w:val="28"/>
          <w:szCs w:val="28"/>
        </w:rPr>
        <w:t>включая:</w:t>
      </w:r>
    </w:p>
    <w:p w:rsidR="00E44245" w:rsidRPr="00923BA9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sz w:val="28"/>
          <w:szCs w:val="28"/>
        </w:rPr>
      </w:pPr>
      <w:r w:rsidRPr="00923BA9">
        <w:rPr>
          <w:sz w:val="28"/>
          <w:szCs w:val="28"/>
        </w:rPr>
        <w:t>обязательной аудиторной учебной нагрузки обучающегося –</w:t>
      </w:r>
      <w:r>
        <w:rPr>
          <w:sz w:val="28"/>
          <w:szCs w:val="28"/>
        </w:rPr>
        <w:t xml:space="preserve">  116</w:t>
      </w:r>
      <w:r w:rsidRPr="00923BA9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923BA9">
        <w:rPr>
          <w:sz w:val="28"/>
          <w:szCs w:val="28"/>
        </w:rPr>
        <w:t>;</w:t>
      </w:r>
    </w:p>
    <w:p w:rsidR="00E44245" w:rsidRPr="00923BA9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jc w:val="both"/>
        <w:rPr>
          <w:sz w:val="28"/>
          <w:szCs w:val="28"/>
        </w:rPr>
      </w:pPr>
      <w:r w:rsidRPr="00923BA9">
        <w:rPr>
          <w:sz w:val="28"/>
          <w:szCs w:val="28"/>
        </w:rPr>
        <w:t xml:space="preserve">самостоятельной работы обучающегося – </w:t>
      </w:r>
      <w:r>
        <w:rPr>
          <w:sz w:val="28"/>
          <w:szCs w:val="28"/>
        </w:rPr>
        <w:t xml:space="preserve"> 56</w:t>
      </w:r>
      <w:r w:rsidRPr="00923BA9">
        <w:rPr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923BA9">
        <w:rPr>
          <w:sz w:val="28"/>
          <w:szCs w:val="28"/>
        </w:rPr>
        <w:t>;</w:t>
      </w:r>
    </w:p>
    <w:p w:rsidR="00E44245" w:rsidRPr="00923BA9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23BA9">
        <w:rPr>
          <w:sz w:val="28"/>
          <w:szCs w:val="28"/>
        </w:rPr>
        <w:t xml:space="preserve">учебной и производственной практики – </w:t>
      </w:r>
      <w:r>
        <w:rPr>
          <w:sz w:val="28"/>
          <w:szCs w:val="28"/>
        </w:rPr>
        <w:t xml:space="preserve"> 102</w:t>
      </w:r>
      <w:r w:rsidRPr="00923BA9">
        <w:rPr>
          <w:sz w:val="28"/>
          <w:szCs w:val="28"/>
        </w:rPr>
        <w:t>часов.</w:t>
      </w:r>
    </w:p>
    <w:p w:rsidR="00E44245" w:rsidRDefault="00E44245" w:rsidP="00E442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BA5D0D">
        <w:rPr>
          <w:b/>
          <w:sz w:val="28"/>
          <w:szCs w:val="28"/>
        </w:rPr>
        <w:t>Организация использования лесов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8238"/>
      </w:tblGrid>
      <w:tr w:rsidR="00E44245" w:rsidTr="005F6258">
        <w:trPr>
          <w:trHeight w:val="651"/>
        </w:trPr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245" w:rsidRDefault="00E44245" w:rsidP="005F625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45" w:rsidRDefault="00E44245" w:rsidP="005F625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44245" w:rsidTr="005F6258"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</w:p>
        </w:tc>
        <w:tc>
          <w:tcPr>
            <w:tcW w:w="4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Pr="00F75900" w:rsidRDefault="00E44245" w:rsidP="005F625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75900">
              <w:rPr>
                <w:sz w:val="28"/>
                <w:szCs w:val="28"/>
              </w:rPr>
              <w:t xml:space="preserve">Осуществлять отвод лесных участков для проведения мероприятий по использованию лесов. 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Pr="00447695" w:rsidRDefault="00E44245" w:rsidP="005F6258">
            <w:pPr>
              <w:widowControl w:val="0"/>
              <w:suppressAutoHyphens/>
              <w:ind w:hanging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47695">
              <w:rPr>
                <w:sz w:val="28"/>
                <w:szCs w:val="28"/>
              </w:rPr>
              <w:t>Планировать и контролировать работы по использованию лесов с целью заготовки древесины и других лесных ресурсов и руководить ими.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Pr="00484B96" w:rsidRDefault="00E44245" w:rsidP="005F625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4B96">
              <w:rPr>
                <w:iCs/>
                <w:sz w:val="28"/>
                <w:szCs w:val="28"/>
              </w:rPr>
              <w:t xml:space="preserve">Планировать, осуществлять и контролировать рекреационную деятельность. 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pStyle w:val="a8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Брать на себя ответственность за работу членов команды (подчиненных),  результат выполнения заданий.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44245" w:rsidTr="005F6258"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44245" w:rsidTr="005F6258">
        <w:trPr>
          <w:trHeight w:val="673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245" w:rsidRDefault="00E44245" w:rsidP="005F62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44245" w:rsidRDefault="00E44245" w:rsidP="00E44245">
      <w:pPr>
        <w:widowControl w:val="0"/>
        <w:suppressAutoHyphens/>
        <w:jc w:val="both"/>
        <w:rPr>
          <w:i/>
        </w:rPr>
      </w:pPr>
    </w:p>
    <w:p w:rsidR="00E44245" w:rsidRDefault="00E44245" w:rsidP="00E44245">
      <w:pPr>
        <w:rPr>
          <w:sz w:val="28"/>
          <w:szCs w:val="28"/>
        </w:rPr>
        <w:sectPr w:rsidR="00E44245" w:rsidSect="00AD4006">
          <w:pgSz w:w="11907" w:h="16840"/>
          <w:pgMar w:top="1134" w:right="851" w:bottom="1134" w:left="1701" w:header="709" w:footer="709" w:gutter="0"/>
          <w:cols w:space="720"/>
        </w:sectPr>
      </w:pPr>
    </w:p>
    <w:p w:rsidR="00E44245" w:rsidRPr="00A14229" w:rsidRDefault="00E44245" w:rsidP="00E4424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  содержание профессионального модуля</w:t>
      </w:r>
    </w:p>
    <w:p w:rsidR="00E44245" w:rsidRDefault="00E44245" w:rsidP="00E4424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E44245" w:rsidRDefault="00E44245" w:rsidP="00E4424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4"/>
        <w:gridCol w:w="2951"/>
        <w:gridCol w:w="755"/>
        <w:gridCol w:w="801"/>
        <w:gridCol w:w="1591"/>
        <w:gridCol w:w="1100"/>
        <w:gridCol w:w="948"/>
        <w:gridCol w:w="1103"/>
        <w:gridCol w:w="1088"/>
        <w:gridCol w:w="2082"/>
      </w:tblGrid>
      <w:tr w:rsidR="00E44245" w:rsidRPr="00B92F5B" w:rsidTr="005F6258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Код</w:t>
            </w:r>
          </w:p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f2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92F5B">
              <w:rPr>
                <w:b/>
                <w:iCs/>
                <w:sz w:val="20"/>
                <w:szCs w:val="20"/>
              </w:rPr>
              <w:t>Всего часов</w:t>
            </w:r>
          </w:p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4415ED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44245" w:rsidRPr="00B92F5B" w:rsidTr="005F6258">
        <w:trPr>
          <w:trHeight w:val="435"/>
        </w:trPr>
        <w:tc>
          <w:tcPr>
            <w:tcW w:w="7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Учебная,</w:t>
            </w:r>
          </w:p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Default="00E44245" w:rsidP="005F6258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Производственная</w:t>
            </w:r>
          </w:p>
          <w:p w:rsidR="00E44245" w:rsidRPr="00B92F5B" w:rsidRDefault="00E44245" w:rsidP="005F6258">
            <w:pPr>
              <w:pStyle w:val="2"/>
              <w:widowControl w:val="0"/>
              <w:ind w:left="-108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</w:p>
          <w:p w:rsidR="00E44245" w:rsidRPr="00C92BA4" w:rsidRDefault="00E44245" w:rsidP="005F6258">
            <w:pPr>
              <w:pStyle w:val="2"/>
              <w:widowControl w:val="0"/>
              <w:ind w:left="72" w:firstLine="0"/>
              <w:jc w:val="center"/>
            </w:pPr>
            <w:r w:rsidRPr="00C92BA4">
              <w:t>часов</w:t>
            </w:r>
          </w:p>
          <w:p w:rsidR="00E44245" w:rsidRPr="00B92F5B" w:rsidRDefault="00E44245" w:rsidP="005F6258">
            <w:pPr>
              <w:pStyle w:val="2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44245" w:rsidRPr="00B92F5B" w:rsidTr="005F6258">
        <w:trPr>
          <w:trHeight w:val="390"/>
        </w:trPr>
        <w:tc>
          <w:tcPr>
            <w:tcW w:w="7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245" w:rsidRPr="00B92F5B" w:rsidRDefault="00E44245" w:rsidP="005F6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Всего,</w:t>
            </w:r>
          </w:p>
          <w:p w:rsidR="00E44245" w:rsidRPr="00B92F5B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2F5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92F5B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B92F5B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B92F5B" w:rsidRDefault="00E44245" w:rsidP="005F6258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44245" w:rsidRPr="00B92F5B" w:rsidTr="005F6258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245" w:rsidRPr="001444A1" w:rsidRDefault="00E44245" w:rsidP="005F6258">
            <w:pPr>
              <w:jc w:val="center"/>
              <w:rPr>
                <w:sz w:val="20"/>
                <w:szCs w:val="20"/>
              </w:rPr>
            </w:pPr>
            <w:r w:rsidRPr="001444A1"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245" w:rsidRPr="002C0EE3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C0EE3">
              <w:rPr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2C0EE3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2C0EE3">
              <w:rPr>
                <w:sz w:val="20"/>
                <w:szCs w:val="20"/>
              </w:rPr>
              <w:t>1</w:t>
            </w:r>
            <w:r w:rsidRPr="002C0EE3">
              <w:rPr>
                <w:sz w:val="20"/>
                <w:szCs w:val="20"/>
                <w:lang w:val="en-US"/>
              </w:rPr>
              <w:t>0</w:t>
            </w:r>
          </w:p>
        </w:tc>
      </w:tr>
      <w:tr w:rsidR="00E44245" w:rsidRPr="00DF6A16" w:rsidTr="005F6258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4245" w:rsidRPr="00DF6A16" w:rsidRDefault="00E44245" w:rsidP="005F6258">
            <w:pPr>
              <w:rPr>
                <w:b/>
                <w:sz w:val="28"/>
                <w:szCs w:val="28"/>
              </w:rPr>
            </w:pPr>
            <w:r w:rsidRPr="00DF6A16">
              <w:rPr>
                <w:b/>
                <w:sz w:val="28"/>
                <w:szCs w:val="28"/>
              </w:rPr>
              <w:t>ПК 3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ae"/>
              <w:spacing w:after="0"/>
              <w:jc w:val="left"/>
              <w:rPr>
                <w:rFonts w:ascii="Times New Roman" w:hAnsi="Times New Roman"/>
                <w:b/>
              </w:rPr>
            </w:pPr>
            <w:r w:rsidRPr="00DF6A16">
              <w:rPr>
                <w:rFonts w:ascii="Times New Roman" w:hAnsi="Times New Roman"/>
                <w:b/>
              </w:rPr>
              <w:t>Раздел 3.</w:t>
            </w:r>
          </w:p>
          <w:p w:rsidR="00E44245" w:rsidRPr="00DF6A16" w:rsidRDefault="00E44245" w:rsidP="005F6258">
            <w:r w:rsidRPr="00DF6A16">
              <w:t>Использование лес</w:t>
            </w:r>
            <w:r>
              <w:t>ов для осуществления рекреаци</w:t>
            </w:r>
            <w:r w:rsidRPr="00DF6A16">
              <w:t>онной  деятельности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AD4006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F6A16">
              <w:rPr>
                <w:sz w:val="28"/>
                <w:szCs w:val="28"/>
              </w:rPr>
              <w:t>34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F6A16">
              <w:rPr>
                <w:sz w:val="28"/>
                <w:szCs w:val="28"/>
              </w:rPr>
              <w:t>–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F6A16">
              <w:rPr>
                <w:sz w:val="28"/>
                <w:szCs w:val="28"/>
              </w:rPr>
              <w:t>–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F6A16">
              <w:rPr>
                <w:b/>
                <w:sz w:val="28"/>
                <w:szCs w:val="28"/>
              </w:rPr>
              <w:t>-</w:t>
            </w:r>
          </w:p>
        </w:tc>
      </w:tr>
      <w:tr w:rsidR="00E44245" w:rsidRPr="00DF6A16" w:rsidTr="005F6258"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245" w:rsidRPr="00DF6A16" w:rsidRDefault="00E44245" w:rsidP="005F6258">
            <w:pPr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r w:rsidRPr="00DF6A16">
              <w:rPr>
                <w:b/>
              </w:rPr>
              <w:t>Производственная практика, (по профилю специальности)</w:t>
            </w:r>
            <w:r w:rsidRPr="00DF6A16">
              <w:t xml:space="preserve">, </w:t>
            </w:r>
            <w:r w:rsidRPr="00DF6A16">
              <w:rPr>
                <w:rFonts w:eastAsia="Calibri"/>
              </w:rPr>
              <w:t xml:space="preserve">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AD4006" w:rsidRDefault="00E44245" w:rsidP="005F625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44245" w:rsidRPr="00DF6A16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  <w:tr w:rsidR="00E44245" w:rsidRPr="000B0176" w:rsidTr="005F6258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right"/>
              <w:rPr>
                <w:b/>
                <w:sz w:val="28"/>
                <w:szCs w:val="28"/>
              </w:rPr>
            </w:pPr>
            <w:r w:rsidRPr="00DF6A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AD4006" w:rsidRDefault="00E44245" w:rsidP="005F625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274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F6A16">
              <w:rPr>
                <w:sz w:val="28"/>
                <w:szCs w:val="28"/>
              </w:rPr>
              <w:t>34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F6A16">
              <w:rPr>
                <w:sz w:val="28"/>
                <w:szCs w:val="28"/>
              </w:rPr>
              <w:t>–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F6A16">
              <w:rPr>
                <w:sz w:val="28"/>
                <w:szCs w:val="28"/>
              </w:rPr>
              <w:t>–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4245" w:rsidRPr="00DF6A16" w:rsidRDefault="00E44245" w:rsidP="005F6258">
            <w:pPr>
              <w:pStyle w:val="2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</w:tbl>
    <w:p w:rsidR="00E44245" w:rsidRDefault="00E44245" w:rsidP="00E442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Pr="002B5333">
        <w:t xml:space="preserve">  </w:t>
      </w:r>
      <w:r>
        <w:t xml:space="preserve">                           </w:t>
      </w:r>
      <w:r>
        <w:br w:type="page"/>
      </w:r>
      <w:r w:rsidRPr="009D345F">
        <w:rPr>
          <w:sz w:val="28"/>
          <w:szCs w:val="28"/>
        </w:rPr>
        <w:lastRenderedPageBreak/>
        <w:t>3</w:t>
      </w:r>
      <w:r w:rsidRPr="009D345F">
        <w:rPr>
          <w:b/>
          <w:sz w:val="28"/>
          <w:szCs w:val="28"/>
        </w:rPr>
        <w:t>.2. Содержание обучения по профессиональному модулю (ПМ)</w:t>
      </w:r>
      <w:r w:rsidRPr="009D345F">
        <w:rPr>
          <w:sz w:val="28"/>
          <w:szCs w:val="28"/>
        </w:rPr>
        <w:t xml:space="preserve"> </w:t>
      </w:r>
      <w:r w:rsidRPr="009D345F">
        <w:rPr>
          <w:b/>
          <w:sz w:val="28"/>
          <w:szCs w:val="28"/>
        </w:rPr>
        <w:t xml:space="preserve"> </w:t>
      </w:r>
      <w:r w:rsidRPr="00BA5D0D">
        <w:rPr>
          <w:b/>
          <w:sz w:val="28"/>
          <w:szCs w:val="28"/>
        </w:rPr>
        <w:t>Организация использования лесов</w:t>
      </w:r>
    </w:p>
    <w:p w:rsidR="00E44245" w:rsidRPr="00DB25EE" w:rsidRDefault="00E44245" w:rsidP="00E44245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1"/>
        <w:gridCol w:w="565"/>
        <w:gridCol w:w="8314"/>
        <w:gridCol w:w="1105"/>
        <w:gridCol w:w="1411"/>
      </w:tblGrid>
      <w:tr w:rsidR="00E44245" w:rsidRPr="0076597B" w:rsidTr="005F6258">
        <w:tc>
          <w:tcPr>
            <w:tcW w:w="3361" w:type="dxa"/>
          </w:tcPr>
          <w:p w:rsidR="00E44245" w:rsidRDefault="00E44245" w:rsidP="005F62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 w:rsidRPr="0076597B">
              <w:rPr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</w:t>
            </w:r>
            <w:r>
              <w:rPr>
                <w:b/>
                <w:bCs/>
                <w:sz w:val="28"/>
                <w:szCs w:val="28"/>
              </w:rPr>
              <w:t>бота обучающихся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ind w:left="-35" w:firstLine="35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6597B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6597B">
              <w:rPr>
                <w:rFonts w:eastAsia="Calibri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E44245" w:rsidRPr="0076597B" w:rsidTr="005F6258">
        <w:tc>
          <w:tcPr>
            <w:tcW w:w="3361" w:type="dxa"/>
          </w:tcPr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4</w:t>
            </w:r>
          </w:p>
        </w:tc>
      </w:tr>
      <w:tr w:rsidR="00E44245" w:rsidRPr="00247FE9" w:rsidTr="005F6258">
        <w:trPr>
          <w:trHeight w:val="955"/>
        </w:trPr>
        <w:tc>
          <w:tcPr>
            <w:tcW w:w="3361" w:type="dxa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 лесов для осуществления рекреационной деятельности</w:t>
            </w: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76597B" w:rsidRDefault="00E44245" w:rsidP="005F6258">
            <w:pPr>
              <w:keepLines/>
              <w:suppressLineNumbers/>
              <w:jc w:val="both"/>
              <w:rPr>
                <w:szCs w:val="28"/>
                <w:highlight w:val="yellow"/>
              </w:rPr>
            </w:pP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247FE9" w:rsidRDefault="00E44245" w:rsidP="005F6258">
            <w:pPr>
              <w:jc w:val="center"/>
            </w:pPr>
          </w:p>
        </w:tc>
      </w:tr>
      <w:tr w:rsidR="00E44245" w:rsidRPr="0076597B" w:rsidTr="005F6258">
        <w:trPr>
          <w:trHeight w:val="695"/>
        </w:trPr>
        <w:tc>
          <w:tcPr>
            <w:tcW w:w="3361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МДК</w:t>
            </w:r>
            <w:r>
              <w:rPr>
                <w:b/>
                <w:sz w:val="28"/>
                <w:szCs w:val="28"/>
              </w:rPr>
              <w:t>.03.0</w:t>
            </w:r>
            <w:r w:rsidRPr="0076597B">
              <w:rPr>
                <w:b/>
                <w:sz w:val="28"/>
                <w:szCs w:val="28"/>
              </w:rPr>
              <w:t>2</w:t>
            </w:r>
            <w:r w:rsidRPr="007659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Использование лесов для  осуществления рекреа- ционной деятельности</w:t>
            </w:r>
            <w:r w:rsidRPr="007659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79" w:type="dxa"/>
            <w:gridSpan w:val="2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411" w:type="dxa"/>
            <w:vMerge/>
            <w:tcBorders>
              <w:bottom w:val="nil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25"/>
        </w:trPr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Введение</w:t>
            </w:r>
          </w:p>
        </w:tc>
        <w:tc>
          <w:tcPr>
            <w:tcW w:w="8879" w:type="dxa"/>
            <w:gridSpan w:val="2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shd w:val="clear" w:color="auto" w:fill="auto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лесов для осуществления рекреационной деятельности</w:t>
            </w:r>
            <w:r w:rsidRPr="0076597B">
              <w:rPr>
                <w:b/>
                <w:sz w:val="28"/>
                <w:szCs w:val="28"/>
              </w:rPr>
              <w:t xml:space="preserve"> </w:t>
            </w:r>
            <w:r w:rsidRPr="00F17477">
              <w:rPr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Лесном</w:t>
            </w:r>
            <w:r w:rsidRPr="0076597B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дексе</w:t>
            </w:r>
            <w:r w:rsidRPr="0076597B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shd w:val="clear" w:color="auto" w:fill="auto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Основные понятия о зеленых зонах, рекреационное природоохранное и историко-культурное значение зеленых зон вокруг городов и населенных пунктов.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  <w:shd w:val="clear" w:color="auto" w:fill="auto"/>
          </w:tcPr>
          <w:p w:rsidR="00E44245" w:rsidRPr="00934B77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Леса зеленых зон поселений и типы хозяйств выделяемых при лесоустройстве.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Тема 3.1.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Использование лесов для осуществления рекреационной деятельности</w:t>
            </w:r>
            <w:r>
              <w:rPr>
                <w:sz w:val="28"/>
                <w:szCs w:val="28"/>
              </w:rPr>
              <w:t xml:space="preserve">. </w:t>
            </w:r>
            <w:r w:rsidRPr="0076597B">
              <w:rPr>
                <w:sz w:val="28"/>
                <w:szCs w:val="28"/>
              </w:rPr>
              <w:t>Понятие о рекреации</w:t>
            </w: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keepLines/>
              <w:suppressLineNumbers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shd w:val="clear" w:color="auto" w:fill="auto"/>
          </w:tcPr>
          <w:p w:rsidR="00E44245" w:rsidRPr="0076597B" w:rsidRDefault="00E44245" w:rsidP="005F6258">
            <w:pPr>
              <w:keepLines/>
              <w:suppressLineNumbers/>
              <w:jc w:val="both"/>
              <w:rPr>
                <w:szCs w:val="28"/>
                <w:highlight w:val="yellow"/>
              </w:rPr>
            </w:pPr>
            <w:r w:rsidRPr="0076597B">
              <w:rPr>
                <w:sz w:val="28"/>
                <w:szCs w:val="28"/>
              </w:rPr>
              <w:t>Понятие о рекреации.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Объекты рекреационного назначения.</w:t>
            </w:r>
          </w:p>
        </w:tc>
        <w:tc>
          <w:tcPr>
            <w:tcW w:w="1105" w:type="dxa"/>
            <w:vMerge w:val="restart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keepLines/>
              <w:suppressLineNumbers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shd w:val="clear" w:color="auto" w:fill="auto"/>
          </w:tcPr>
          <w:p w:rsidR="00E44245" w:rsidRPr="0076597B" w:rsidRDefault="00E44245" w:rsidP="005F6258">
            <w:pPr>
              <w:keepLines/>
              <w:suppressLineNumbers/>
              <w:jc w:val="both"/>
              <w:rPr>
                <w:szCs w:val="28"/>
                <w:highlight w:val="yellow"/>
              </w:rPr>
            </w:pPr>
            <w:r w:rsidRPr="0076597B">
              <w:rPr>
                <w:sz w:val="28"/>
                <w:szCs w:val="28"/>
              </w:rPr>
              <w:t>Мероприятия по осуществлению рекреационной деятельности.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keepLines/>
              <w:suppressLineNumbers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  <w:shd w:val="clear" w:color="auto" w:fill="auto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Организация использования.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</w:t>
            </w:r>
            <w:r w:rsidRPr="0076597B">
              <w:rPr>
                <w:b/>
                <w:sz w:val="28"/>
                <w:szCs w:val="28"/>
              </w:rPr>
              <w:t xml:space="preserve"> за</w:t>
            </w:r>
            <w:r>
              <w:rPr>
                <w:b/>
                <w:sz w:val="28"/>
                <w:szCs w:val="28"/>
              </w:rPr>
              <w:t>нятие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shd w:val="clear" w:color="auto" w:fill="auto"/>
          </w:tcPr>
          <w:p w:rsidR="00E44245" w:rsidRPr="004329B9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Проектирование мероприятий по использованию лесов на различных объектах рекреационного назначения</w:t>
            </w:r>
            <w:r>
              <w:rPr>
                <w:sz w:val="28"/>
                <w:szCs w:val="28"/>
              </w:rPr>
              <w:t>.</w:t>
            </w:r>
          </w:p>
          <w:p w:rsidR="00E44245" w:rsidRPr="004329B9" w:rsidRDefault="00E44245" w:rsidP="005F6258">
            <w:pPr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lastRenderedPageBreak/>
              <w:t>Тема 3.2</w:t>
            </w:r>
            <w:r>
              <w:rPr>
                <w:sz w:val="28"/>
                <w:szCs w:val="28"/>
              </w:rPr>
              <w:t xml:space="preserve">. </w:t>
            </w:r>
            <w:r w:rsidRPr="0076597B">
              <w:rPr>
                <w:sz w:val="28"/>
                <w:szCs w:val="28"/>
              </w:rPr>
              <w:t>Предмет, объекты и задачи лесопаркового хозяйства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Исторический обзор садово-паркового строительства.</w:t>
            </w:r>
          </w:p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Краткая история развития </w:t>
            </w:r>
            <w:r w:rsidRPr="0076597B">
              <w:rPr>
                <w:sz w:val="28"/>
                <w:szCs w:val="28"/>
              </w:rPr>
              <w:t>лесопаркового хозяйства</w:t>
            </w:r>
            <w:r>
              <w:rPr>
                <w:sz w:val="28"/>
                <w:szCs w:val="28"/>
              </w:rPr>
              <w:t>.</w:t>
            </w: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Теоретические основы и практические приемы создания экологически сбалансированного леса непрерывного поль</w:t>
            </w:r>
            <w:r>
              <w:rPr>
                <w:sz w:val="28"/>
                <w:szCs w:val="28"/>
              </w:rPr>
              <w:t xml:space="preserve">зования. Цели, задачи, объекты </w:t>
            </w:r>
            <w:r w:rsidRPr="0076597B">
              <w:rPr>
                <w:sz w:val="28"/>
                <w:szCs w:val="28"/>
              </w:rPr>
              <w:t>лесопаркового хозяйства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Тема 3.3. Зеленые зоны городов. Леса зеленых зо</w:t>
            </w:r>
            <w:r>
              <w:rPr>
                <w:sz w:val="28"/>
                <w:szCs w:val="28"/>
              </w:rPr>
              <w:t>н городов и типы хозяйств в них</w:t>
            </w:r>
            <w:r w:rsidRPr="0076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Зеленые зоны вокруг городов. Выделение зелёных зон как категории защитных лесов. Леса зеленых зон и типы хозяйств в них.</w:t>
            </w:r>
          </w:p>
        </w:tc>
        <w:tc>
          <w:tcPr>
            <w:tcW w:w="1105" w:type="dxa"/>
            <w:vMerge w:val="restart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Планировка зеленых зон вокруг городов,</w:t>
            </w:r>
            <w:r>
              <w:rPr>
                <w:sz w:val="28"/>
                <w:szCs w:val="28"/>
              </w:rPr>
              <w:t xml:space="preserve"> основные элементы зеленых зон.</w:t>
            </w: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Рекреационное природоохранное и историко-культурное значение зеленых зон вокруг городов и населенных пунктов.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76597B">
              <w:rPr>
                <w:sz w:val="28"/>
                <w:szCs w:val="28"/>
              </w:rPr>
              <w:t>3.4. Понятие о лесопарке. Выбор территории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Стили в паркостроении</w:t>
            </w:r>
            <w:r>
              <w:rPr>
                <w:sz w:val="28"/>
                <w:szCs w:val="28"/>
              </w:rPr>
              <w:t>:</w:t>
            </w:r>
            <w:r w:rsidRPr="0076597B">
              <w:rPr>
                <w:sz w:val="28"/>
                <w:szCs w:val="28"/>
              </w:rPr>
              <w:t xml:space="preserve"> регулярный, ландшафтный, комбинированный.</w:t>
            </w: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Понятия о лесопарке. Функциональное назначение.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Условия выбора территории под лесопарки. Общие принципы ведения хозяйства в лесопарках в соответствии с Лесным кодексом РФ.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Тема 3.5. Понятие о лесопарковых ландшафтах,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их классификация и характеристика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Основные понятия о географическом ландшафте. Лесопарковый ландшафт. Макро-, мезо- и микроландшафты. Основные компоненты лесопаркового ландшафта. Пейзаж – внешний облик лесопаркового ландшафта.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AD4006" w:rsidRDefault="00E44245" w:rsidP="005F6258">
            <w:r w:rsidRPr="00AD4006">
              <w:t>Основные классификационные признаки лесопарковых ландшафтов. Выделение групп, серий, типов ландшафтов. Структурные особенности древостоев и их значение при классификации. Связи лесопарковых ландшафтов с типами леса.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Эстетические и гигиенические свойства ландшафтов. Психоэмоциональное воздействие различных ландшафтов на человека.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3910F9" w:rsidRDefault="00E44245" w:rsidP="005F6258">
            <w:pPr>
              <w:rPr>
                <w:b/>
                <w:sz w:val="28"/>
                <w:szCs w:val="28"/>
              </w:rPr>
            </w:pPr>
            <w:r w:rsidRPr="003910F9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Default="00E44245" w:rsidP="005F6258">
            <w:pPr>
              <w:tabs>
                <w:tab w:val="left" w:pos="-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314" w:type="dxa"/>
            <w:shd w:val="clear" w:color="auto" w:fill="auto"/>
          </w:tcPr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групп, серий, типов ландшафтов по таксационным описаниям.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shd w:val="clear" w:color="auto" w:fill="auto"/>
          </w:tcPr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психоэмоционального воздействия ландшафтных  факторов на людей.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bottom w:val="nil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Тема 3.6. Законы ландшафтной архитектуры.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Общие принципы композиции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Default="00E44245" w:rsidP="005F6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композиции. Правила и средства композиции: цвет и светотень, перспектива, симметрия и асимметрия и др.</w:t>
            </w:r>
          </w:p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Основные законы ландшафтной архитектуры: закон контраста, закон ритма и равновесия, принцип повтора, эффект неожиданности, эффект нарастания и др. Реакция человека на цвет и их символику. Динамика развития деревьев в группе.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Тема 3.7. Ландшафтная таксация, ее цели и задачи, отличия от лесной таксации</w:t>
            </w:r>
          </w:p>
          <w:p w:rsidR="00E44245" w:rsidRDefault="00E44245" w:rsidP="005F6258">
            <w:pPr>
              <w:ind w:hanging="180"/>
              <w:jc w:val="right"/>
              <w:rPr>
                <w:sz w:val="28"/>
                <w:szCs w:val="28"/>
              </w:rPr>
            </w:pPr>
          </w:p>
          <w:p w:rsidR="00E44245" w:rsidRDefault="00E44245" w:rsidP="005F6258">
            <w:pPr>
              <w:ind w:hanging="180"/>
              <w:jc w:val="right"/>
              <w:rPr>
                <w:sz w:val="28"/>
                <w:szCs w:val="28"/>
              </w:rPr>
            </w:pP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Ландшафтная таксация и ее отличие от лесной таксации.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 xml:space="preserve">Основные показатели ландшафтной таксации: группа, серия, и тип ландшафта, сомкнутость полога, длина и ширина кроны, проходимость, просматриваемость, характер размещения деревьев, эстетическая оценка, санитарно-гигиеническая оценка, жизнеустойчивость древостоя, </w:t>
            </w:r>
            <w:r>
              <w:rPr>
                <w:sz w:val="28"/>
                <w:szCs w:val="28"/>
              </w:rPr>
              <w:t>стадии рекреационной дигрессии, класс совершенства ландшафта. Рекреационные нагрузки.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ind w:left="72" w:hanging="108"/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Ландшафтная таксация насаждений, отводимых под лесопарк.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76597B">
              <w:rPr>
                <w:sz w:val="28"/>
                <w:szCs w:val="28"/>
              </w:rPr>
              <w:t>3.8. Методы ландшафтной таксации насаждений</w:t>
            </w:r>
          </w:p>
          <w:p w:rsidR="00E44245" w:rsidRPr="0076597B" w:rsidRDefault="00E44245" w:rsidP="005F6258">
            <w:pPr>
              <w:ind w:left="180" w:firstLine="720"/>
              <w:jc w:val="center"/>
              <w:rPr>
                <w:b/>
                <w:sz w:val="28"/>
                <w:szCs w:val="28"/>
              </w:rPr>
            </w:pP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 xml:space="preserve">Камеральная обработка полевых материалов: геодезических, почвенных, гидрологических </w:t>
            </w:r>
            <w:r>
              <w:rPr>
                <w:sz w:val="28"/>
                <w:szCs w:val="28"/>
              </w:rPr>
              <w:t>лесоводственных.</w:t>
            </w:r>
            <w:r w:rsidRPr="0076597B">
              <w:rPr>
                <w:sz w:val="28"/>
                <w:szCs w:val="28"/>
              </w:rPr>
              <w:t xml:space="preserve"> Таксационное описание и план насаждений.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Схема ландшафтных участков, совмещенный план насаждений и ландшафтных участков, схема эстетической оценки ландшафтных участков.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Методы ландшафтной таксации насаждений.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Картографические документальные материалы.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Тема 3.9. Архитектурно-планировочное задание на проектирование лесопарка. Опорный план, другая допроектная документация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 xml:space="preserve">Архитектурно-планировочное задание. Генеральный план развития объекта. Стадии проектирования лесопарка. 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2F598B" w:rsidRDefault="00E44245" w:rsidP="005F6258">
            <w:pPr>
              <w:rPr>
                <w:sz w:val="28"/>
                <w:szCs w:val="28"/>
              </w:rPr>
            </w:pPr>
            <w:r w:rsidRPr="002F598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Архитектурно-планировочное задание</w:t>
            </w:r>
            <w:r>
              <w:rPr>
                <w:sz w:val="28"/>
                <w:szCs w:val="28"/>
              </w:rPr>
              <w:t>.</w:t>
            </w:r>
          </w:p>
          <w:p w:rsidR="00E44245" w:rsidRPr="000263D1" w:rsidRDefault="00E44245" w:rsidP="005F6258">
            <w:pPr>
              <w:rPr>
                <w:sz w:val="28"/>
                <w:szCs w:val="28"/>
              </w:rPr>
            </w:pPr>
            <w:r w:rsidRPr="000263D1">
              <w:rPr>
                <w:sz w:val="28"/>
                <w:szCs w:val="28"/>
              </w:rPr>
              <w:t xml:space="preserve">Отдельные </w:t>
            </w:r>
            <w:r>
              <w:rPr>
                <w:sz w:val="28"/>
                <w:szCs w:val="28"/>
              </w:rPr>
              <w:t>стадии проектирования.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 xml:space="preserve">Тема 3.10. Методика 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проектирования лесопарка</w:t>
            </w:r>
          </w:p>
          <w:p w:rsidR="00E44245" w:rsidRDefault="00E44245" w:rsidP="005F6258">
            <w:pPr>
              <w:ind w:left="-108" w:firstLine="108"/>
              <w:rPr>
                <w:sz w:val="28"/>
                <w:szCs w:val="28"/>
              </w:rPr>
            </w:pPr>
          </w:p>
          <w:p w:rsidR="00E44245" w:rsidRDefault="00E44245" w:rsidP="005F6258">
            <w:pPr>
              <w:rPr>
                <w:sz w:val="28"/>
                <w:szCs w:val="28"/>
              </w:rPr>
            </w:pPr>
          </w:p>
          <w:p w:rsidR="00E44245" w:rsidRDefault="00E44245" w:rsidP="005F6258">
            <w:pPr>
              <w:rPr>
                <w:sz w:val="28"/>
                <w:szCs w:val="28"/>
              </w:rPr>
            </w:pPr>
          </w:p>
          <w:p w:rsidR="00E44245" w:rsidRDefault="00E44245" w:rsidP="005F6258">
            <w:pPr>
              <w:rPr>
                <w:sz w:val="28"/>
                <w:szCs w:val="28"/>
              </w:rPr>
            </w:pPr>
          </w:p>
          <w:p w:rsidR="00E44245" w:rsidRDefault="00E44245" w:rsidP="005F6258">
            <w:pPr>
              <w:rPr>
                <w:sz w:val="28"/>
                <w:szCs w:val="28"/>
              </w:rPr>
            </w:pPr>
          </w:p>
          <w:p w:rsidR="00E44245" w:rsidRDefault="00E44245" w:rsidP="005F6258">
            <w:pPr>
              <w:rPr>
                <w:sz w:val="28"/>
                <w:szCs w:val="28"/>
              </w:rPr>
            </w:pPr>
          </w:p>
          <w:p w:rsidR="00E44245" w:rsidRDefault="00E44245" w:rsidP="005F6258">
            <w:pPr>
              <w:rPr>
                <w:sz w:val="28"/>
                <w:szCs w:val="28"/>
              </w:rPr>
            </w:pP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Ландшафтно–планировочный анализ территории лесопарка. Оценка взаимосвязей лесонасаждений, рельефа, полян, лугов, речек, выявление видовых точек.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Схема функционального зонирования. Об</w:t>
            </w:r>
            <w:r>
              <w:rPr>
                <w:sz w:val="28"/>
                <w:szCs w:val="28"/>
              </w:rPr>
              <w:t>ъ</w:t>
            </w:r>
            <w:r w:rsidRPr="0076597B">
              <w:rPr>
                <w:sz w:val="28"/>
                <w:szCs w:val="28"/>
              </w:rPr>
              <w:t>емно-пространственная организация территории лесопарка: выделение композиционных центров и доминантов. Планировка дорожно-тропиночно</w:t>
            </w:r>
            <w:r>
              <w:rPr>
                <w:sz w:val="28"/>
                <w:szCs w:val="28"/>
              </w:rPr>
              <w:t>й сети, размещение оборудования.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9A76B2" w:rsidRDefault="00E44245" w:rsidP="005F6258">
            <w:pPr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Основные материалы по проектированию лесопарков.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Методика проектирования лесопарков.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jc w:val="both"/>
              <w:rPr>
                <w:b/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Планировочная организация территории лесопарка.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Тема 3.11. Хозяйственные мероприятия по благоустройству лесопарков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4329B9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Перенос проекта в натуру. Перечень и содержание благоустроительных работ.</w:t>
            </w:r>
          </w:p>
          <w:p w:rsidR="00E44245" w:rsidRPr="004329B9" w:rsidRDefault="00E44245" w:rsidP="005F6258">
            <w:pPr>
              <w:rPr>
                <w:sz w:val="28"/>
                <w:szCs w:val="28"/>
              </w:rPr>
            </w:pPr>
          </w:p>
          <w:p w:rsidR="00E44245" w:rsidRPr="004329B9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Строительство дорожно-тропиночной сети, мостов, переходов. Осушение переувл</w:t>
            </w:r>
            <w:r>
              <w:rPr>
                <w:sz w:val="28"/>
                <w:szCs w:val="28"/>
              </w:rPr>
              <w:t>а</w:t>
            </w:r>
            <w:r w:rsidRPr="0076597B">
              <w:rPr>
                <w:sz w:val="28"/>
                <w:szCs w:val="28"/>
              </w:rPr>
              <w:t>жненых участков. Укрепление берегов водоемов. Лесопарковая мебель.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</w:t>
            </w:r>
            <w:r w:rsidRPr="0076597B">
              <w:rPr>
                <w:b/>
                <w:sz w:val="28"/>
                <w:szCs w:val="28"/>
              </w:rPr>
              <w:t xml:space="preserve"> заняти</w:t>
            </w: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Хозяйственные мероприятия по благоустройству лесопарков.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Теса 3.12.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Хозяйственные мероприятия по реконструкции ландшафтной растительности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Ландшафтная реконструкция растительности, ее цели и задачи. Рубки в лесопарках. Метод и интенсивность рубок. Сезон производства 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 xml:space="preserve">Лесопарковые посадки. </w:t>
            </w:r>
            <w:r>
              <w:rPr>
                <w:sz w:val="28"/>
                <w:szCs w:val="28"/>
              </w:rPr>
              <w:t>Массивы, группы, солитеры.</w:t>
            </w:r>
          </w:p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развития деревьев в группе.</w:t>
            </w:r>
          </w:p>
          <w:p w:rsidR="00E44245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Лесовосстановительные посадки, создание массивов. Декоративные посадки. Защитные посадки.</w:t>
            </w: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 и кустарников. Создание живых изгородей.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Значение открытых пространств. Улучшение луговых пространств. Создание газонов</w:t>
            </w:r>
            <w:r>
              <w:rPr>
                <w:sz w:val="28"/>
                <w:szCs w:val="28"/>
              </w:rPr>
              <w:t>.</w:t>
            </w: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Роль цветочного оформления лесопарка. Ландшафтные виды цветочного оформления. Технология устройства и содержания цветников.</w:t>
            </w:r>
          </w:p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Водоемы в композиции лесопарка и приемы их оформления.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Хозяйственные мероприятия по реконструкции растительности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Лесохозяйственные мероприятия по формированию лесопарковых ландшафтов.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3.13. </w:t>
            </w:r>
            <w:r w:rsidRPr="0076597B">
              <w:rPr>
                <w:sz w:val="28"/>
                <w:szCs w:val="28"/>
              </w:rPr>
              <w:t>Хозяйственные мероприятия по содержанию территории лесопарка. Охрана в лесопарках</w:t>
            </w: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Содержание территории лесопарков. Охрана территории от повреждений и пожаров. Охрана от лесонарушений. Защита лесопарковых насаждений от вредителей и болезней.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4329B9" w:rsidRDefault="00E44245" w:rsidP="005F6258">
            <w:r w:rsidRPr="00AD4006">
              <w:t>Лесопатологический мониторинг. Биотехнические мероприятия в лесопарках.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</w:t>
            </w:r>
            <w:r w:rsidRPr="0076597B">
              <w:rPr>
                <w:b/>
                <w:sz w:val="28"/>
                <w:szCs w:val="28"/>
              </w:rPr>
              <w:t>е заняти</w:t>
            </w: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725"/>
        </w:trPr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F64954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Хозяйственные мероприятия по содержанию территории лесопарка. Охрана в лесопарках.</w:t>
            </w: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Тема 3.14. Назначение и классификация зеленых насаждений</w:t>
            </w:r>
          </w:p>
        </w:tc>
        <w:tc>
          <w:tcPr>
            <w:tcW w:w="8879" w:type="dxa"/>
            <w:gridSpan w:val="2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</w:t>
            </w:r>
            <w:r w:rsidRPr="005B14AF">
              <w:rPr>
                <w:sz w:val="28"/>
                <w:szCs w:val="28"/>
              </w:rPr>
              <w:t>нитарно-гигиеническое и эстетическое значение зеленых насаждений и их классификация по функциональному назначению: общего пользования, ограниченного пользования и специального назначения.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left="180" w:hanging="180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Нормы озеленения.</w:t>
            </w: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</w:t>
            </w:r>
            <w:r w:rsidRPr="005B14AF">
              <w:rPr>
                <w:sz w:val="28"/>
                <w:szCs w:val="28"/>
              </w:rPr>
              <w:t>5. Парки, скверы, уличные насаж</w:t>
            </w:r>
            <w:r>
              <w:rPr>
                <w:sz w:val="28"/>
                <w:szCs w:val="28"/>
              </w:rPr>
              <w:t xml:space="preserve">дения. Озеленение промышленных </w:t>
            </w:r>
            <w:r w:rsidRPr="005B14AF">
              <w:rPr>
                <w:sz w:val="28"/>
                <w:szCs w:val="28"/>
              </w:rPr>
              <w:t>предприятий</w:t>
            </w:r>
          </w:p>
        </w:tc>
        <w:tc>
          <w:tcPr>
            <w:tcW w:w="8879" w:type="dxa"/>
            <w:gridSpan w:val="2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Парки, скверы, их размещение и планировка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Озеленение улиц территорий учебных заведений.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Озеленение промышленных предприятий и создание санитарно-защитных зон вокруг них.</w:t>
            </w: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 w:val="restart"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5B14AF">
              <w:rPr>
                <w:sz w:val="28"/>
                <w:szCs w:val="28"/>
              </w:rPr>
              <w:t>.16. Способы создания и содержания зеленых насаждений</w:t>
            </w:r>
          </w:p>
        </w:tc>
        <w:tc>
          <w:tcPr>
            <w:tcW w:w="8879" w:type="dxa"/>
            <w:gridSpan w:val="2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Создание зеленых насаждений: подготовка участка для озеленения, подбор ассортимента древесно-кустарниковых пород, посадка деревьев и кустарников. Создание живых изгородей.</w:t>
            </w:r>
          </w:p>
        </w:tc>
        <w:tc>
          <w:tcPr>
            <w:tcW w:w="1105" w:type="dxa"/>
            <w:vMerge w:val="restart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Уход за насаждениями. Вертикальное озеленение. Устройство и содержание газонов.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Цветочно-декоративное оформление: подбор ассортимента цветочных растений, посадка, уход за цветниками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5" w:type="dxa"/>
            <w:vMerge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42"/>
        </w:trPr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jc w:val="center"/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4</w:t>
            </w: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:rsidR="00E44245" w:rsidRPr="005B14AF" w:rsidRDefault="00E44245" w:rsidP="005F6258">
            <w:pPr>
              <w:rPr>
                <w:sz w:val="28"/>
                <w:szCs w:val="28"/>
              </w:rPr>
            </w:pPr>
            <w:r w:rsidRPr="005B14AF">
              <w:rPr>
                <w:sz w:val="28"/>
                <w:szCs w:val="28"/>
              </w:rPr>
              <w:t>Содержание озелененных территорий.</w:t>
            </w: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55"/>
        </w:trPr>
        <w:tc>
          <w:tcPr>
            <w:tcW w:w="3361" w:type="dxa"/>
            <w:vMerge w:val="restart"/>
          </w:tcPr>
          <w:p w:rsidR="00E44245" w:rsidRPr="00B13FF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Pr="0076597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7</w:t>
            </w:r>
            <w:r w:rsidRPr="007659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6597B">
              <w:rPr>
                <w:sz w:val="28"/>
                <w:szCs w:val="28"/>
              </w:rPr>
              <w:t>Использование лесов для осу</w:t>
            </w:r>
            <w:r>
              <w:rPr>
                <w:sz w:val="28"/>
                <w:szCs w:val="28"/>
              </w:rPr>
              <w:t>ществления научно-</w:t>
            </w:r>
            <w:r w:rsidRPr="0076597B">
              <w:rPr>
                <w:sz w:val="28"/>
                <w:szCs w:val="28"/>
              </w:rPr>
              <w:t xml:space="preserve">исследовательской и образовательной деятельности </w:t>
            </w:r>
          </w:p>
        </w:tc>
        <w:tc>
          <w:tcPr>
            <w:tcW w:w="8879" w:type="dxa"/>
            <w:gridSpan w:val="2"/>
            <w:tcBorders>
              <w:right w:val="single" w:sz="4" w:space="0" w:color="auto"/>
            </w:tcBorders>
          </w:tcPr>
          <w:p w:rsidR="00E44245" w:rsidRPr="0076597B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1611"/>
        </w:trPr>
        <w:tc>
          <w:tcPr>
            <w:tcW w:w="3361" w:type="dxa"/>
            <w:vMerge/>
          </w:tcPr>
          <w:p w:rsidR="00E44245" w:rsidRPr="0076597B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E44245" w:rsidRPr="0076597B" w:rsidRDefault="00E44245" w:rsidP="005F6258">
            <w:pPr>
              <w:rPr>
                <w:sz w:val="28"/>
                <w:szCs w:val="28"/>
                <w:lang w:val="en-US"/>
              </w:rPr>
            </w:pPr>
            <w:r w:rsidRPr="0076597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14" w:type="dxa"/>
          </w:tcPr>
          <w:p w:rsidR="00E44245" w:rsidRPr="004329B9" w:rsidRDefault="00E44245" w:rsidP="005F6258">
            <w:pPr>
              <w:jc w:val="both"/>
              <w:rPr>
                <w:sz w:val="28"/>
                <w:szCs w:val="28"/>
              </w:rPr>
            </w:pPr>
            <w:r w:rsidRPr="0076597B">
              <w:rPr>
                <w:sz w:val="28"/>
                <w:szCs w:val="28"/>
              </w:rPr>
              <w:t>Значение научных исследований в лесном хозяйстве. Современные направления исследований. Организация научных исследований, экспериментальные и опытные работы.</w:t>
            </w:r>
          </w:p>
          <w:p w:rsidR="00E44245" w:rsidRPr="004329B9" w:rsidRDefault="00E44245" w:rsidP="005F6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80"/>
        </w:trPr>
        <w:tc>
          <w:tcPr>
            <w:tcW w:w="3361" w:type="dxa"/>
            <w:vMerge w:val="restart"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3.18</w:t>
            </w:r>
            <w:r w:rsidRPr="00E02B67">
              <w:rPr>
                <w:sz w:val="28"/>
                <w:szCs w:val="28"/>
              </w:rPr>
              <w:t>. Основы декоративной дендрологии</w:t>
            </w: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E02B67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E02B67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05" w:type="dxa"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vMerge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E02B67" w:rsidRDefault="00E44245" w:rsidP="005F6258">
            <w:pPr>
              <w:pStyle w:val="aa"/>
              <w:spacing w:after="0"/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Положительное и отрицательное антропогенное воздействие на древесные</w:t>
            </w:r>
            <w:r w:rsidRPr="00E02B67">
              <w:t xml:space="preserve"> </w:t>
            </w:r>
            <w:r w:rsidRPr="00E02B67">
              <w:rPr>
                <w:sz w:val="28"/>
                <w:szCs w:val="28"/>
              </w:rPr>
              <w:t>растения. Проблемы урбанизации и воздействия техногенные факторов на древес</w:t>
            </w:r>
            <w:r>
              <w:rPr>
                <w:sz w:val="28"/>
                <w:szCs w:val="28"/>
              </w:rPr>
              <w:t>ную растительность.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vMerge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</w:tcPr>
          <w:p w:rsidR="00E44245" w:rsidRPr="00E02B67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Типы и виды декоративных древесных растений. Формы и сорта. Использование декоративных форм в лесопарковом хозяйстве и озеленении. Естественные декоративные свойства древесно-кустарниковых растений: качества их кроны, листьев, цветков, плодов, ствола.</w:t>
            </w:r>
          </w:p>
        </w:tc>
        <w:tc>
          <w:tcPr>
            <w:tcW w:w="1105" w:type="dxa"/>
            <w:vMerge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vMerge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</w:tcPr>
          <w:p w:rsidR="00E44245" w:rsidRPr="00E02B67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Интродуценты в лесном, лесопарковом хозяйстве и озеленении. Ассортимент древесных растений для различных условий и объектов. Принципы районирования древесных пород. Материалы по районированию древесных пород: карта древокультурных районов, алфавитный указатель населённых мест с обозначением древокультурных районов, краткая характеристика древокультурных районов, таблица распределения древесных пород по районам применения и типам посадок.</w:t>
            </w:r>
          </w:p>
        </w:tc>
        <w:tc>
          <w:tcPr>
            <w:tcW w:w="1105" w:type="dxa"/>
            <w:vMerge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vMerge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E02B67" w:rsidRDefault="00E44245" w:rsidP="005F6258">
            <w:pPr>
              <w:ind w:firstLine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Лабораторная работа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</w:tcPr>
          <w:p w:rsidR="00E44245" w:rsidRPr="00E02B67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Подбор ассортимента древесных растений для различных условий и объектов лесопаркового хозяйства и озеленения по материалам районирования</w:t>
            </w:r>
          </w:p>
        </w:tc>
        <w:tc>
          <w:tcPr>
            <w:tcW w:w="1105" w:type="dxa"/>
            <w:vMerge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9125D4" w:rsidRDefault="00E44245" w:rsidP="005F625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tcBorders>
              <w:bottom w:val="single" w:sz="4" w:space="0" w:color="auto"/>
            </w:tcBorders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0765BA" w:rsidRDefault="00E44245" w:rsidP="005F6258">
            <w:pPr>
              <w:ind w:hanging="4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</w:t>
            </w:r>
            <w:r w:rsidRPr="00CF33E6">
              <w:rPr>
                <w:sz w:val="28"/>
                <w:szCs w:val="28"/>
              </w:rPr>
              <w:t>по р</w:t>
            </w:r>
            <w:r>
              <w:rPr>
                <w:sz w:val="28"/>
                <w:szCs w:val="28"/>
              </w:rPr>
              <w:t>азделу 3</w:t>
            </w:r>
          </w:p>
        </w:tc>
        <w:tc>
          <w:tcPr>
            <w:tcW w:w="1105" w:type="dxa"/>
            <w:shd w:val="clear" w:color="auto" w:fill="auto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9125D4" w:rsidRDefault="00E44245" w:rsidP="005F625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44245" w:rsidRPr="0076597B" w:rsidTr="005F6258">
        <w:trPr>
          <w:trHeight w:val="277"/>
        </w:trPr>
        <w:tc>
          <w:tcPr>
            <w:tcW w:w="3361" w:type="dxa"/>
            <w:tcBorders>
              <w:bottom w:val="single" w:sz="4" w:space="0" w:color="auto"/>
            </w:tcBorders>
          </w:tcPr>
          <w:p w:rsidR="00E44245" w:rsidRPr="00E02B67" w:rsidRDefault="00E44245" w:rsidP="005F6258">
            <w:pPr>
              <w:rPr>
                <w:sz w:val="28"/>
                <w:szCs w:val="28"/>
              </w:rPr>
            </w:pPr>
          </w:p>
        </w:tc>
        <w:tc>
          <w:tcPr>
            <w:tcW w:w="8879" w:type="dxa"/>
            <w:gridSpan w:val="2"/>
            <w:shd w:val="clear" w:color="auto" w:fill="auto"/>
          </w:tcPr>
          <w:p w:rsidR="00E44245" w:rsidRPr="00DC2EA9" w:rsidRDefault="00E44245" w:rsidP="005F6258">
            <w:pPr>
              <w:ind w:hanging="49"/>
              <w:jc w:val="both"/>
              <w:rPr>
                <w:spacing w:val="-2"/>
                <w:sz w:val="28"/>
              </w:rPr>
            </w:pPr>
            <w:r w:rsidRPr="009B0C17">
              <w:rPr>
                <w:b/>
                <w:sz w:val="28"/>
                <w:szCs w:val="28"/>
              </w:rPr>
              <w:t xml:space="preserve">Экзамен по </w:t>
            </w:r>
            <w:r>
              <w:rPr>
                <w:b/>
                <w:sz w:val="28"/>
                <w:szCs w:val="28"/>
              </w:rPr>
              <w:t>МДК 03.02</w:t>
            </w:r>
          </w:p>
        </w:tc>
        <w:tc>
          <w:tcPr>
            <w:tcW w:w="1105" w:type="dxa"/>
            <w:shd w:val="clear" w:color="auto" w:fill="auto"/>
          </w:tcPr>
          <w:p w:rsidR="00E44245" w:rsidRPr="00E02B67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CCCCCC"/>
          </w:tcPr>
          <w:p w:rsidR="00E44245" w:rsidRPr="009125D4" w:rsidRDefault="00E44245" w:rsidP="005F625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44245" w:rsidRPr="0076597B" w:rsidTr="005F6258"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245" w:rsidRPr="00E02B67" w:rsidRDefault="00E44245" w:rsidP="005F6258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02B67">
              <w:rPr>
                <w:rFonts w:eastAsia="Calibri"/>
                <w:b/>
                <w:bCs/>
                <w:sz w:val="28"/>
                <w:szCs w:val="28"/>
              </w:rPr>
              <w:t>Самостоятельная работа при изучении раздела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 3</w:t>
            </w:r>
          </w:p>
          <w:p w:rsidR="00E44245" w:rsidRPr="00E02B67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E44245" w:rsidRPr="00E02B67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</w:t>
            </w:r>
          </w:p>
          <w:p w:rsidR="00E44245" w:rsidRDefault="00E44245" w:rsidP="005F6258">
            <w:pPr>
              <w:rPr>
                <w:sz w:val="28"/>
                <w:szCs w:val="28"/>
              </w:rPr>
            </w:pPr>
            <w:r w:rsidRPr="00E02B67">
              <w:rPr>
                <w:sz w:val="28"/>
                <w:szCs w:val="28"/>
              </w:rPr>
              <w:t>работ, отчетов и подготовка к их защите.</w:t>
            </w:r>
          </w:p>
          <w:p w:rsidR="00E44245" w:rsidRPr="00527F02" w:rsidRDefault="00E44245" w:rsidP="005F6258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</w:t>
            </w:r>
            <w:r w:rsidRPr="00907E4C">
              <w:rPr>
                <w:b/>
                <w:sz w:val="28"/>
                <w:szCs w:val="28"/>
              </w:rPr>
              <w:t>ематика внеаудиторной самостоятельной работы</w:t>
            </w:r>
            <w:r w:rsidRPr="00E02B67">
              <w:rPr>
                <w:rFonts w:eastAsia="Calibri"/>
                <w:b/>
                <w:bCs/>
                <w:sz w:val="28"/>
                <w:szCs w:val="28"/>
              </w:rPr>
              <w:t xml:space="preserve"> при и</w:t>
            </w:r>
            <w:r>
              <w:rPr>
                <w:rFonts w:eastAsia="Calibri"/>
                <w:b/>
                <w:bCs/>
                <w:sz w:val="28"/>
                <w:szCs w:val="28"/>
              </w:rPr>
              <w:t>зучении раздела 3</w:t>
            </w:r>
            <w:r>
              <w:rPr>
                <w:b/>
                <w:sz w:val="28"/>
                <w:szCs w:val="28"/>
              </w:rPr>
              <w:t>:</w:t>
            </w:r>
          </w:p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требования при выборе территории будущего лесопарка;</w:t>
            </w:r>
          </w:p>
          <w:p w:rsidR="00E44245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Углубленное изучение законов  ландшафтной архитектуры;</w:t>
            </w:r>
          </w:p>
          <w:p w:rsidR="00E44245" w:rsidRPr="00E02B67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Вычерчивание схем зеленых  насаждений в населенных пунктах и на территориях промышленных  предприятий.</w:t>
            </w:r>
          </w:p>
        </w:tc>
        <w:tc>
          <w:tcPr>
            <w:tcW w:w="1105" w:type="dxa"/>
          </w:tcPr>
          <w:p w:rsidR="00E44245" w:rsidRPr="00AD4006" w:rsidRDefault="00E44245" w:rsidP="005F62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1411" w:type="dxa"/>
            <w:vMerge/>
            <w:tcBorders>
              <w:bottom w:val="nil"/>
              <w:right w:val="single" w:sz="4" w:space="0" w:color="auto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90"/>
        </w:trPr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245" w:rsidRPr="0076597B" w:rsidRDefault="00E44245" w:rsidP="005F6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Учебная практика по разделу 3</w:t>
            </w:r>
          </w:p>
          <w:p w:rsidR="00E44245" w:rsidRPr="004938F5" w:rsidRDefault="00E44245" w:rsidP="005F6258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4938F5">
              <w:rPr>
                <w:b/>
                <w:sz w:val="28"/>
                <w:szCs w:val="28"/>
              </w:rPr>
              <w:t>Виды работ</w:t>
            </w:r>
            <w:r>
              <w:rPr>
                <w:b/>
                <w:sz w:val="28"/>
                <w:szCs w:val="28"/>
              </w:rPr>
              <w:t>:</w:t>
            </w:r>
          </w:p>
          <w:p w:rsidR="00E44245" w:rsidRPr="0076597B" w:rsidRDefault="00E44245" w:rsidP="005F625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классификация и характеристика</w:t>
            </w:r>
            <w:r w:rsidRPr="0076597B">
              <w:rPr>
                <w:sz w:val="28"/>
              </w:rPr>
              <w:t xml:space="preserve"> лесопарковых ландшафтов</w:t>
            </w:r>
            <w:r>
              <w:rPr>
                <w:sz w:val="28"/>
              </w:rPr>
              <w:t>;</w:t>
            </w:r>
          </w:p>
          <w:p w:rsidR="00E44245" w:rsidRDefault="00E44245" w:rsidP="005F62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проведение ландшафтной таксации </w:t>
            </w:r>
            <w:r w:rsidRPr="0076597B">
              <w:rPr>
                <w:sz w:val="28"/>
              </w:rPr>
              <w:t>насаждений</w:t>
            </w:r>
            <w:r>
              <w:rPr>
                <w:sz w:val="28"/>
              </w:rPr>
              <w:t>;</w:t>
            </w:r>
          </w:p>
          <w:p w:rsidR="00E44245" w:rsidRDefault="00E44245" w:rsidP="005F625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ландшафтного анализа территории;</w:t>
            </w:r>
          </w:p>
          <w:p w:rsidR="00E44245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декоративные</w:t>
            </w:r>
            <w:r w:rsidRPr="007B769F">
              <w:rPr>
                <w:sz w:val="28"/>
                <w:szCs w:val="28"/>
              </w:rPr>
              <w:t xml:space="preserve"> свойств различных форм и сортов древесно-кустарниковых растений: качеств их кроны, листьев</w:t>
            </w:r>
            <w:r>
              <w:rPr>
                <w:sz w:val="28"/>
                <w:szCs w:val="28"/>
              </w:rPr>
              <w:t>, цветков, плодов, ствола;</w:t>
            </w:r>
            <w:r w:rsidRPr="007B769F">
              <w:rPr>
                <w:sz w:val="28"/>
                <w:szCs w:val="28"/>
              </w:rPr>
              <w:t xml:space="preserve"> </w:t>
            </w:r>
          </w:p>
          <w:p w:rsidR="00E44245" w:rsidRPr="007B769F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7B769F">
              <w:rPr>
                <w:sz w:val="28"/>
                <w:szCs w:val="28"/>
              </w:rPr>
              <w:t>азработка рекомендаций по использованию декоративных форм в лесопарковом хозяйстве и озеленении</w:t>
            </w:r>
            <w:r>
              <w:rPr>
                <w:sz w:val="28"/>
                <w:szCs w:val="28"/>
              </w:rPr>
              <w:t>;</w:t>
            </w:r>
          </w:p>
          <w:p w:rsidR="00E44245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 w:rsidRPr="00BB6B7C">
              <w:rPr>
                <w:sz w:val="28"/>
                <w:szCs w:val="28"/>
              </w:rPr>
              <w:t xml:space="preserve">- оформление </w:t>
            </w:r>
            <w:r>
              <w:rPr>
                <w:sz w:val="28"/>
                <w:szCs w:val="28"/>
              </w:rPr>
              <w:t xml:space="preserve">технической </w:t>
            </w:r>
            <w:r w:rsidRPr="00BB6B7C"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>;</w:t>
            </w:r>
          </w:p>
          <w:p w:rsidR="00E44245" w:rsidRPr="00BB6B7C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отчета.</w:t>
            </w:r>
          </w:p>
        </w:tc>
        <w:tc>
          <w:tcPr>
            <w:tcW w:w="1105" w:type="dxa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1" w:type="dxa"/>
            <w:vMerge w:val="restart"/>
            <w:tcBorders>
              <w:top w:val="nil"/>
            </w:tcBorders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709"/>
        </w:trPr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245" w:rsidRPr="0076597B" w:rsidRDefault="00E44245" w:rsidP="005F6258">
            <w:pPr>
              <w:keepLines/>
              <w:suppressLineNumbers/>
              <w:jc w:val="both"/>
              <w:rPr>
                <w:b/>
                <w:sz w:val="28"/>
                <w:szCs w:val="28"/>
              </w:rPr>
            </w:pPr>
            <w:r w:rsidRPr="0076597B">
              <w:rPr>
                <w:b/>
                <w:sz w:val="28"/>
                <w:szCs w:val="28"/>
              </w:rPr>
              <w:t>Производственная практика (по профилю специальности)</w:t>
            </w:r>
            <w:r>
              <w:rPr>
                <w:b/>
                <w:sz w:val="28"/>
                <w:szCs w:val="28"/>
              </w:rPr>
              <w:t xml:space="preserve"> по разделу 3 </w:t>
            </w:r>
          </w:p>
          <w:p w:rsidR="00E44245" w:rsidRDefault="00E44245" w:rsidP="005F6258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4938F5">
              <w:rPr>
                <w:b/>
                <w:sz w:val="28"/>
                <w:szCs w:val="28"/>
              </w:rPr>
              <w:t>Виды работ</w:t>
            </w:r>
            <w:r>
              <w:rPr>
                <w:b/>
                <w:sz w:val="28"/>
                <w:szCs w:val="28"/>
              </w:rPr>
              <w:t>:</w:t>
            </w:r>
          </w:p>
          <w:p w:rsidR="00E44245" w:rsidRPr="00B86CC2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 w:rsidRPr="00B86CC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осуществление </w:t>
            </w:r>
            <w:r w:rsidRPr="00B86CC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вода лесных участков на местности для осуществления рекреационной деятельности;</w:t>
            </w:r>
          </w:p>
          <w:p w:rsidR="00E44245" w:rsidRDefault="00E44245" w:rsidP="005F6258">
            <w:pPr>
              <w:ind w:firstLin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8C2640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>нормативов рекреационной деятельности  с учетом типологической характеристики;</w:t>
            </w:r>
          </w:p>
          <w:p w:rsidR="00E44245" w:rsidRPr="008C2640" w:rsidRDefault="00E44245" w:rsidP="005F6258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 и осуществление мероприятий рекреационной деятельности; </w:t>
            </w:r>
          </w:p>
          <w:p w:rsidR="00E44245" w:rsidRPr="003A1F80" w:rsidRDefault="00E44245" w:rsidP="005F625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ознакомление с основами </w:t>
            </w:r>
            <w:r w:rsidRPr="005B14AF">
              <w:rPr>
                <w:sz w:val="28"/>
              </w:rPr>
              <w:t xml:space="preserve"> проектирования лесопарков</w:t>
            </w:r>
            <w:r>
              <w:rPr>
                <w:sz w:val="28"/>
              </w:rPr>
              <w:t>;</w:t>
            </w:r>
          </w:p>
          <w:p w:rsidR="00E44245" w:rsidRDefault="00E44245" w:rsidP="005F625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хозяйственных</w:t>
            </w:r>
            <w:r w:rsidRPr="005B14AF">
              <w:rPr>
                <w:sz w:val="28"/>
              </w:rPr>
              <w:t xml:space="preserve"> мероприятия в лесопарках</w:t>
            </w:r>
            <w:r>
              <w:rPr>
                <w:sz w:val="28"/>
              </w:rPr>
              <w:t>;</w:t>
            </w:r>
          </w:p>
          <w:p w:rsidR="00E44245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266D82">
              <w:rPr>
                <w:sz w:val="28"/>
                <w:szCs w:val="28"/>
              </w:rPr>
              <w:t>писание декоративных свойств различных форм и сортов древесно-кустарниковых растений: качеств их кроны, л</w:t>
            </w:r>
            <w:r>
              <w:rPr>
                <w:sz w:val="28"/>
                <w:szCs w:val="28"/>
              </w:rPr>
              <w:t>истьев, цветков, плодов, ствола;</w:t>
            </w:r>
            <w:r w:rsidRPr="00266D82">
              <w:rPr>
                <w:sz w:val="28"/>
                <w:szCs w:val="28"/>
              </w:rPr>
              <w:t xml:space="preserve"> </w:t>
            </w:r>
          </w:p>
          <w:p w:rsidR="00E44245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266D82">
              <w:rPr>
                <w:sz w:val="28"/>
                <w:szCs w:val="28"/>
              </w:rPr>
              <w:t>азработка рекомендаций по использованию декоративных форм в лесопарковом хозяйстве и озеленении</w:t>
            </w:r>
            <w:r>
              <w:rPr>
                <w:sz w:val="24"/>
                <w:szCs w:val="24"/>
              </w:rPr>
              <w:t>;</w:t>
            </w:r>
          </w:p>
          <w:p w:rsidR="00E44245" w:rsidRPr="00A76437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 w:rsidRPr="00E65302">
              <w:rPr>
                <w:sz w:val="28"/>
                <w:szCs w:val="28"/>
              </w:rPr>
              <w:lastRenderedPageBreak/>
              <w:t>- осуществление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контроля за состоянием и использованием лесных участков для рекреационной деятельности;</w:t>
            </w:r>
          </w:p>
          <w:p w:rsidR="00E44245" w:rsidRPr="00DC6A11" w:rsidRDefault="00E44245" w:rsidP="005F6258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 w:rsidRPr="005B14AF">
              <w:rPr>
                <w:sz w:val="28"/>
              </w:rPr>
              <w:t>бобщение материалов, оформление дневника и отчёта</w:t>
            </w:r>
            <w:r>
              <w:rPr>
                <w:sz w:val="28"/>
              </w:rPr>
              <w:t>.</w:t>
            </w:r>
          </w:p>
        </w:tc>
        <w:tc>
          <w:tcPr>
            <w:tcW w:w="1105" w:type="dxa"/>
          </w:tcPr>
          <w:p w:rsidR="00E44245" w:rsidRPr="00AD4006" w:rsidRDefault="00E44245" w:rsidP="005F62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1411" w:type="dxa"/>
            <w:vMerge/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335"/>
        </w:trPr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245" w:rsidRDefault="00E44245" w:rsidP="005F6258">
            <w:pPr>
              <w:keepLines/>
              <w:suppressLineNumber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Дифференцированный зачет по производственной практике</w:t>
            </w:r>
          </w:p>
        </w:tc>
        <w:tc>
          <w:tcPr>
            <w:tcW w:w="1105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335"/>
        </w:trPr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245" w:rsidRDefault="00E44245" w:rsidP="005F6258">
            <w:pPr>
              <w:keepLines/>
              <w:suppressLineNumber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Экзамен (квалификационный) </w:t>
            </w:r>
          </w:p>
        </w:tc>
        <w:tc>
          <w:tcPr>
            <w:tcW w:w="1105" w:type="dxa"/>
          </w:tcPr>
          <w:p w:rsidR="00E44245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  <w:tr w:rsidR="00E44245" w:rsidRPr="0076597B" w:rsidTr="005F6258">
        <w:trPr>
          <w:trHeight w:val="335"/>
        </w:trPr>
        <w:tc>
          <w:tcPr>
            <w:tcW w:w="12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245" w:rsidRPr="0076597B" w:rsidRDefault="00E44245" w:rsidP="005F6258">
            <w:pPr>
              <w:keepLines/>
              <w:suppressLineNumber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модулю</w:t>
            </w:r>
          </w:p>
        </w:tc>
        <w:tc>
          <w:tcPr>
            <w:tcW w:w="1105" w:type="dxa"/>
          </w:tcPr>
          <w:p w:rsidR="00E44245" w:rsidRPr="00AD4006" w:rsidRDefault="00E44245" w:rsidP="005F62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</w:t>
            </w:r>
          </w:p>
        </w:tc>
        <w:tc>
          <w:tcPr>
            <w:tcW w:w="1411" w:type="dxa"/>
            <w:vMerge/>
            <w:shd w:val="clear" w:color="auto" w:fill="CCCCCC"/>
          </w:tcPr>
          <w:p w:rsidR="00E44245" w:rsidRPr="0076597B" w:rsidRDefault="00E44245" w:rsidP="005F62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4245" w:rsidRDefault="00E44245" w:rsidP="00E44245"/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E44245" w:rsidRPr="00616307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16307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E44245" w:rsidRPr="00616307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16307">
        <w:rPr>
          <w:sz w:val="28"/>
          <w:szCs w:val="28"/>
        </w:rPr>
        <w:t xml:space="preserve">1 - ознакомительный (узнавание ранее изученных объектов, свойств); </w:t>
      </w:r>
    </w:p>
    <w:p w:rsidR="00E44245" w:rsidRPr="00616307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616307">
        <w:rPr>
          <w:sz w:val="28"/>
          <w:szCs w:val="28"/>
        </w:rPr>
        <w:t xml:space="preserve">2 - репродуктивный (выполнение деятельности по образцу, инструкции или под руководством); </w:t>
      </w:r>
    </w:p>
    <w:p w:rsidR="00E44245" w:rsidRPr="00616307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616307"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</w:t>
      </w:r>
      <w:r w:rsidRPr="00616307">
        <w:rPr>
          <w:i/>
          <w:sz w:val="28"/>
          <w:szCs w:val="28"/>
        </w:rPr>
        <w:t xml:space="preserve"> </w:t>
      </w:r>
    </w:p>
    <w:p w:rsidR="00E44245" w:rsidRDefault="00E44245" w:rsidP="00E44245">
      <w:pPr>
        <w:rPr>
          <w:i/>
        </w:rPr>
        <w:sectPr w:rsidR="00E44245" w:rsidSect="00AD4006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E44245" w:rsidRDefault="00E44245" w:rsidP="00E442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ПРОФЕССИОНАЛЬНОГО МОДУЛЯ</w:t>
      </w:r>
    </w:p>
    <w:p w:rsidR="00E44245" w:rsidRDefault="00E44245" w:rsidP="00E44245">
      <w:pPr>
        <w:jc w:val="center"/>
        <w:rPr>
          <w:sz w:val="16"/>
          <w:szCs w:val="16"/>
        </w:rPr>
      </w:pPr>
    </w:p>
    <w:p w:rsidR="00E44245" w:rsidRDefault="00E44245" w:rsidP="00E442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44245" w:rsidRPr="000E0CC2" w:rsidRDefault="00E44245" w:rsidP="00E44245">
      <w:pPr>
        <w:rPr>
          <w:b/>
          <w:sz w:val="28"/>
          <w:szCs w:val="28"/>
        </w:rPr>
      </w:pPr>
      <w:r w:rsidRPr="000E0CC2">
        <w:rPr>
          <w:b/>
        </w:rPr>
        <w:t>4.1.  </w:t>
      </w:r>
      <w:r w:rsidRPr="000E0CC2">
        <w:rPr>
          <w:b/>
          <w:sz w:val="28"/>
          <w:szCs w:val="28"/>
        </w:rPr>
        <w:t>Требования к минимальному материально-техническому обеспечению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Реализация профессионального</w:t>
      </w:r>
      <w:r w:rsidRPr="003C3494">
        <w:rPr>
          <w:sz w:val="28"/>
          <w:szCs w:val="28"/>
        </w:rPr>
        <w:t xml:space="preserve"> модуля предполагает наличие </w:t>
      </w:r>
      <w:r>
        <w:rPr>
          <w:sz w:val="28"/>
          <w:szCs w:val="28"/>
        </w:rPr>
        <w:t xml:space="preserve">учебного </w:t>
      </w:r>
      <w:r w:rsidRPr="003C3494">
        <w:rPr>
          <w:sz w:val="28"/>
          <w:szCs w:val="28"/>
        </w:rPr>
        <w:t>каб</w:t>
      </w:r>
      <w:r>
        <w:rPr>
          <w:sz w:val="28"/>
          <w:szCs w:val="28"/>
        </w:rPr>
        <w:t>инета «</w:t>
      </w:r>
      <w:r>
        <w:rPr>
          <w:b/>
          <w:sz w:val="28"/>
          <w:szCs w:val="28"/>
        </w:rPr>
        <w:t xml:space="preserve">Использования </w:t>
      </w:r>
      <w:r w:rsidRPr="001C7051">
        <w:rPr>
          <w:b/>
          <w:sz w:val="28"/>
          <w:szCs w:val="28"/>
        </w:rPr>
        <w:t>лесов»</w:t>
      </w:r>
      <w:r>
        <w:rPr>
          <w:b/>
          <w:sz w:val="28"/>
          <w:szCs w:val="28"/>
        </w:rPr>
        <w:t>.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Кабинет «</w:t>
      </w:r>
      <w:r>
        <w:rPr>
          <w:b/>
          <w:sz w:val="28"/>
          <w:szCs w:val="28"/>
        </w:rPr>
        <w:t xml:space="preserve">Использования </w:t>
      </w:r>
      <w:r w:rsidRPr="001C7051">
        <w:rPr>
          <w:b/>
          <w:sz w:val="28"/>
          <w:szCs w:val="28"/>
        </w:rPr>
        <w:t>лесов»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 xml:space="preserve"> </w:t>
      </w:r>
      <w:r w:rsidRPr="00BA067C">
        <w:rPr>
          <w:bCs/>
          <w:sz w:val="28"/>
          <w:szCs w:val="28"/>
        </w:rPr>
        <w:t>Оборудование учебного кабинета: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 w:rsidRPr="00A7001E">
        <w:rPr>
          <w:bCs/>
          <w:sz w:val="28"/>
          <w:szCs w:val="28"/>
        </w:rPr>
        <w:t>- посадочные места по количеству обучающихся;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- стенды, витрины;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- плакаты, схемы;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- таблицы, макеты,</w:t>
      </w:r>
    </w:p>
    <w:p w:rsidR="00E44245" w:rsidRPr="00757C58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</w:rPr>
      </w:pPr>
      <w:r>
        <w:rPr>
          <w:bCs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м</w:t>
      </w:r>
      <w:r w:rsidRPr="00501497">
        <w:rPr>
          <w:spacing w:val="-2"/>
          <w:sz w:val="28"/>
          <w:szCs w:val="28"/>
        </w:rPr>
        <w:t xml:space="preserve">атериалы и оборудование для </w:t>
      </w:r>
      <w:r>
        <w:rPr>
          <w:spacing w:val="-2"/>
          <w:sz w:val="28"/>
          <w:szCs w:val="28"/>
        </w:rPr>
        <w:t>проведения практических занятий</w:t>
      </w:r>
    </w:p>
    <w:p w:rsidR="00E44245" w:rsidRDefault="00E44245" w:rsidP="00E4424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 xml:space="preserve"> </w:t>
      </w:r>
    </w:p>
    <w:p w:rsidR="00E44245" w:rsidRPr="004F75E0" w:rsidRDefault="00E44245" w:rsidP="00E4424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415">
        <w:rPr>
          <w:b/>
          <w:spacing w:val="-2"/>
          <w:sz w:val="28"/>
          <w:szCs w:val="28"/>
        </w:rPr>
        <w:t xml:space="preserve">Для </w:t>
      </w:r>
      <w:r>
        <w:rPr>
          <w:b/>
          <w:sz w:val="28"/>
          <w:szCs w:val="28"/>
        </w:rPr>
        <w:t>р</w:t>
      </w:r>
      <w:r w:rsidRPr="00E51FAD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а</w:t>
      </w:r>
      <w:r w:rsidRPr="00E51FAD">
        <w:rPr>
          <w:b/>
          <w:sz w:val="28"/>
          <w:szCs w:val="28"/>
        </w:rPr>
        <w:t xml:space="preserve"> 3:</w:t>
      </w:r>
    </w:p>
    <w:p w:rsidR="00E44245" w:rsidRPr="007A36D9" w:rsidRDefault="00E44245" w:rsidP="00E4424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7A36D9">
        <w:rPr>
          <w:b/>
          <w:sz w:val="28"/>
          <w:szCs w:val="28"/>
        </w:rPr>
        <w:t>Стенды:</w:t>
      </w:r>
      <w:r w:rsidRPr="007A36D9">
        <w:rPr>
          <w:sz w:val="28"/>
          <w:szCs w:val="28"/>
        </w:rPr>
        <w:t xml:space="preserve"> классификация лесопарковых ландшафтов; графические материалы проектирования лесопарка.</w:t>
      </w:r>
    </w:p>
    <w:p w:rsidR="00E44245" w:rsidRPr="00524012" w:rsidRDefault="00E44245" w:rsidP="00E44245">
      <w:pPr>
        <w:pStyle w:val="aa"/>
        <w:spacing w:after="0"/>
        <w:ind w:firstLine="720"/>
        <w:jc w:val="both"/>
        <w:rPr>
          <w:spacing w:val="-2"/>
          <w:sz w:val="28"/>
        </w:rPr>
      </w:pPr>
      <w:r w:rsidRPr="00524012">
        <w:rPr>
          <w:b/>
          <w:spacing w:val="-2"/>
          <w:sz w:val="28"/>
        </w:rPr>
        <w:t>Плакаты, схемы:</w:t>
      </w:r>
      <w:r w:rsidRPr="00524012">
        <w:rPr>
          <w:spacing w:val="-2"/>
          <w:sz w:val="28"/>
        </w:rPr>
        <w:t xml:space="preserve"> планировка и размещение зелёных зон вокруг городов; совмещённый план насаждений и существующих ландшафтов; схема эстетической оценки ландшафтов; эскиз планировки лесопарка; схема проектных ландшафтов; схема функционального зонирования территории лесопарка; конструкции композиционных центров, пейзажных групп ландшафтов, посадочные чертежи; конструкции дорожных покрытий; основные виды малых архитектурных форм; схемы рубок ухода формирования; серии ландшафтов.</w:t>
      </w:r>
    </w:p>
    <w:p w:rsidR="00E44245" w:rsidRPr="004F4430" w:rsidRDefault="00E44245" w:rsidP="00E44245">
      <w:pPr>
        <w:pStyle w:val="aa"/>
        <w:spacing w:after="0"/>
        <w:jc w:val="both"/>
        <w:rPr>
          <w:spacing w:val="-2"/>
          <w:sz w:val="28"/>
        </w:rPr>
      </w:pPr>
      <w:r w:rsidRPr="00524012">
        <w:rPr>
          <w:spacing w:val="-2"/>
          <w:sz w:val="28"/>
        </w:rPr>
        <w:tab/>
      </w:r>
      <w:r w:rsidRPr="00524012">
        <w:rPr>
          <w:b/>
          <w:spacing w:val="-2"/>
          <w:sz w:val="28"/>
        </w:rPr>
        <w:t>Таблицы:</w:t>
      </w:r>
      <w:r w:rsidRPr="00524012">
        <w:rPr>
          <w:spacing w:val="-2"/>
          <w:sz w:val="28"/>
        </w:rPr>
        <w:t xml:space="preserve"> ландшафтные факторы психоэмоционального воздействия на человека; шкала санитарно-гигиенической оценки участка; шкала эстетической оценки участка; признаки отбора деревьев при рубках формирования ландшафтов; ассортимент древесных и кустарниковых пород, рекомендуемых для лесопарковых посадок; взаимовлияние древесных и кустарниковых пород; биологические, экологические, декоративные особенности деревьев и кустарников; травосмеси для лугов газонного типа на почвах различного механического состава; нормативы элементов благоустройства лесов зелёных зон; варианты группировки малых архитектурных форм.</w:t>
      </w:r>
    </w:p>
    <w:p w:rsidR="00E44245" w:rsidRPr="00CB24B0" w:rsidRDefault="00E44245" w:rsidP="00E44245">
      <w:pPr>
        <w:pStyle w:val="20"/>
        <w:spacing w:after="0" w:line="240" w:lineRule="auto"/>
        <w:jc w:val="both"/>
        <w:rPr>
          <w:spacing w:val="-2"/>
          <w:sz w:val="28"/>
          <w:szCs w:val="28"/>
        </w:rPr>
      </w:pPr>
      <w:r w:rsidRPr="00524012">
        <w:rPr>
          <w:b/>
          <w:spacing w:val="-2"/>
          <w:szCs w:val="28"/>
        </w:rPr>
        <w:tab/>
      </w:r>
      <w:r w:rsidRPr="00383AE1">
        <w:rPr>
          <w:spacing w:val="-2"/>
          <w:sz w:val="28"/>
          <w:szCs w:val="28"/>
        </w:rPr>
        <w:t>Учебная</w:t>
      </w:r>
      <w:r>
        <w:rPr>
          <w:b/>
          <w:spacing w:val="-2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Pr="00CB24B0">
        <w:rPr>
          <w:spacing w:val="-2"/>
          <w:sz w:val="28"/>
          <w:szCs w:val="28"/>
        </w:rPr>
        <w:t xml:space="preserve">рактика для получения профессиональных навыков </w:t>
      </w:r>
      <w:r>
        <w:rPr>
          <w:spacing w:val="-2"/>
          <w:sz w:val="28"/>
          <w:szCs w:val="28"/>
        </w:rPr>
        <w:t xml:space="preserve"> по</w:t>
      </w:r>
      <w:r>
        <w:rPr>
          <w:b/>
          <w:spacing w:val="-2"/>
          <w:sz w:val="28"/>
          <w:szCs w:val="28"/>
        </w:rPr>
        <w:t xml:space="preserve"> р</w:t>
      </w:r>
      <w:r w:rsidRPr="00876C07">
        <w:rPr>
          <w:b/>
          <w:spacing w:val="-2"/>
          <w:sz w:val="28"/>
          <w:szCs w:val="28"/>
        </w:rPr>
        <w:t>азделу 3</w:t>
      </w:r>
      <w:r w:rsidRPr="0075287D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CB24B0">
        <w:rPr>
          <w:spacing w:val="-2"/>
          <w:sz w:val="28"/>
          <w:szCs w:val="28"/>
        </w:rPr>
        <w:t xml:space="preserve">направлена на закрепление и углубление теоретических знаний и практических умений в соответствии с </w:t>
      </w:r>
      <w:r>
        <w:rPr>
          <w:spacing w:val="-2"/>
          <w:sz w:val="28"/>
          <w:szCs w:val="28"/>
        </w:rPr>
        <w:t>Ф</w:t>
      </w:r>
      <w:r w:rsidRPr="00CB24B0">
        <w:rPr>
          <w:spacing w:val="-2"/>
          <w:sz w:val="28"/>
          <w:szCs w:val="28"/>
        </w:rPr>
        <w:t>ГОС СПО по специальност</w:t>
      </w:r>
      <w:r>
        <w:rPr>
          <w:spacing w:val="-2"/>
          <w:sz w:val="28"/>
          <w:szCs w:val="28"/>
        </w:rPr>
        <w:t>и,</w:t>
      </w:r>
      <w:r w:rsidRPr="00CB24B0">
        <w:rPr>
          <w:spacing w:val="-2"/>
          <w:sz w:val="28"/>
          <w:szCs w:val="28"/>
        </w:rPr>
        <w:t xml:space="preserve"> на приобретение навыков определения в натуре групп, серий и типов лесопарковых ландшафтов; ландшафтной таксации насаждений; функционального зонирования территории лесопарка; назначения </w:t>
      </w:r>
      <w:r w:rsidRPr="00CB24B0">
        <w:rPr>
          <w:spacing w:val="-2"/>
          <w:sz w:val="28"/>
          <w:szCs w:val="28"/>
        </w:rPr>
        <w:lastRenderedPageBreak/>
        <w:t>хозяйственных мероприятий по ландшафтной реконструкции растительности,  благоустройству и содержанию территории лесопарка; создания и содержания озеленённых территорий.</w:t>
      </w:r>
    </w:p>
    <w:p w:rsidR="00E44245" w:rsidRPr="00CB24B0" w:rsidRDefault="00E44245" w:rsidP="00E44245">
      <w:pPr>
        <w:pStyle w:val="20"/>
        <w:spacing w:after="0" w:line="240" w:lineRule="auto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ab/>
        <w:t>Объектами практики являются лесопарк, запроек</w:t>
      </w:r>
      <w:r>
        <w:rPr>
          <w:spacing w:val="-2"/>
          <w:sz w:val="28"/>
          <w:szCs w:val="28"/>
        </w:rPr>
        <w:t xml:space="preserve">тированный при усадьбе учебного лесничества, </w:t>
      </w:r>
      <w:r w:rsidRPr="00CB24B0">
        <w:rPr>
          <w:spacing w:val="-2"/>
          <w:sz w:val="28"/>
          <w:szCs w:val="28"/>
        </w:rPr>
        <w:t xml:space="preserve">а также </w:t>
      </w:r>
      <w:r>
        <w:rPr>
          <w:spacing w:val="-2"/>
          <w:sz w:val="28"/>
          <w:szCs w:val="28"/>
        </w:rPr>
        <w:t xml:space="preserve"> лесные</w:t>
      </w:r>
      <w:r w:rsidRPr="00CB24B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участки  в </w:t>
      </w:r>
      <w:r w:rsidRPr="00CB24B0">
        <w:rPr>
          <w:spacing w:val="-2"/>
          <w:sz w:val="28"/>
          <w:szCs w:val="28"/>
        </w:rPr>
        <w:t>той или иной степени затронутые рекреационным воздействием: лесопарковые и лесохозяйственные части зелёных зон, организованные лесопарки, усадьбы лесничеств и др.</w:t>
      </w:r>
    </w:p>
    <w:p w:rsidR="00E44245" w:rsidRPr="00CB24B0" w:rsidRDefault="00E44245" w:rsidP="00E44245">
      <w:pPr>
        <w:pStyle w:val="20"/>
        <w:spacing w:after="0" w:line="240" w:lineRule="auto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ab/>
        <w:t>По сроку службы объекты могут быть: стационарные, среднего срока действия и временные. При подборе учебных объектов необходимо учитывать специфические особенности региона, при необходимом обеспечении максимальной реализации установленных примерной программой требований.</w:t>
      </w:r>
    </w:p>
    <w:p w:rsidR="00E44245" w:rsidRPr="00063E82" w:rsidRDefault="00E44245" w:rsidP="00E44245">
      <w:pPr>
        <w:pStyle w:val="20"/>
        <w:spacing w:after="0" w:line="240" w:lineRule="auto"/>
        <w:jc w:val="both"/>
        <w:rPr>
          <w:b/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ab/>
        <w:t xml:space="preserve">Учебными объектами практики по </w:t>
      </w:r>
      <w:r>
        <w:rPr>
          <w:spacing w:val="-2"/>
          <w:sz w:val="28"/>
          <w:szCs w:val="28"/>
        </w:rPr>
        <w:t>разделу</w:t>
      </w:r>
      <w:r w:rsidRPr="0082497F">
        <w:rPr>
          <w:spacing w:val="-2"/>
          <w:sz w:val="28"/>
          <w:szCs w:val="28"/>
        </w:rPr>
        <w:t xml:space="preserve"> 3</w:t>
      </w:r>
      <w:r w:rsidRPr="0075287D">
        <w:rPr>
          <w:b/>
          <w:spacing w:val="-2"/>
          <w:sz w:val="28"/>
          <w:szCs w:val="28"/>
        </w:rPr>
        <w:t xml:space="preserve"> </w:t>
      </w:r>
      <w:r w:rsidRPr="00CB24B0">
        <w:rPr>
          <w:spacing w:val="-2"/>
          <w:sz w:val="28"/>
          <w:szCs w:val="28"/>
        </w:rPr>
        <w:t xml:space="preserve">могут быть: </w:t>
      </w:r>
    </w:p>
    <w:p w:rsidR="00E44245" w:rsidRPr="00CB24B0" w:rsidRDefault="00E44245" w:rsidP="00E44245">
      <w:pPr>
        <w:pStyle w:val="20"/>
        <w:numPr>
          <w:ilvl w:val="0"/>
          <w:numId w:val="6"/>
        </w:numPr>
        <w:spacing w:after="0" w:line="240" w:lineRule="auto"/>
        <w:ind w:left="374" w:hanging="37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Лесные участки</w:t>
      </w:r>
      <w:r w:rsidRPr="00CB24B0">
        <w:rPr>
          <w:spacing w:val="-2"/>
          <w:sz w:val="28"/>
          <w:szCs w:val="28"/>
        </w:rPr>
        <w:t xml:space="preserve"> разнообразных групп, серий и типов лесопарковых ландшафтов.</w:t>
      </w:r>
    </w:p>
    <w:p w:rsidR="00E44245" w:rsidRPr="00CB24B0" w:rsidRDefault="00E44245" w:rsidP="00E44245">
      <w:pPr>
        <w:pStyle w:val="20"/>
        <w:numPr>
          <w:ilvl w:val="0"/>
          <w:numId w:val="6"/>
        </w:numPr>
        <w:spacing w:after="0" w:line="240" w:lineRule="auto"/>
        <w:ind w:left="374" w:hanging="374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>Лесные кварталы для образования ландшафтных участков.</w:t>
      </w:r>
    </w:p>
    <w:p w:rsidR="00E44245" w:rsidRPr="00CB24B0" w:rsidRDefault="00E44245" w:rsidP="00E44245">
      <w:pPr>
        <w:pStyle w:val="20"/>
        <w:numPr>
          <w:ilvl w:val="0"/>
          <w:numId w:val="6"/>
        </w:numPr>
        <w:spacing w:after="0" w:line="240" w:lineRule="auto"/>
        <w:ind w:left="374" w:hanging="374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>Организованный лесопарк (фрагмент лесопарковой части зелёной зоны).</w:t>
      </w:r>
    </w:p>
    <w:p w:rsidR="00E44245" w:rsidRPr="00CB24B0" w:rsidRDefault="00E44245" w:rsidP="00E44245">
      <w:pPr>
        <w:pStyle w:val="20"/>
        <w:numPr>
          <w:ilvl w:val="0"/>
          <w:numId w:val="6"/>
        </w:numPr>
        <w:spacing w:after="0" w:line="240" w:lineRule="auto"/>
        <w:ind w:left="374" w:hanging="37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Лесные участки</w:t>
      </w:r>
      <w:r w:rsidRPr="00CB24B0">
        <w:rPr>
          <w:spacing w:val="-2"/>
          <w:sz w:val="28"/>
          <w:szCs w:val="28"/>
        </w:rPr>
        <w:t>, лесопарка, нуждающиеся в хозяйственных мероприятиях: рубках, посадках, улучшении луговых ландшафтов, оформлении берегов водоёмов и др.</w:t>
      </w:r>
    </w:p>
    <w:p w:rsidR="00E44245" w:rsidRPr="00CB24B0" w:rsidRDefault="00E44245" w:rsidP="00E44245">
      <w:pPr>
        <w:pStyle w:val="20"/>
        <w:numPr>
          <w:ilvl w:val="0"/>
          <w:numId w:val="6"/>
        </w:numPr>
        <w:spacing w:after="0" w:line="240" w:lineRule="auto"/>
        <w:ind w:left="374" w:hanging="374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>Благоустроенные и нуждающиеся в благоустройстве участки лесопарка (лесопарковой части зелёной зоны).</w:t>
      </w:r>
    </w:p>
    <w:p w:rsidR="00E44245" w:rsidRPr="00CB24B0" w:rsidRDefault="00E44245" w:rsidP="00E44245">
      <w:pPr>
        <w:pStyle w:val="20"/>
        <w:numPr>
          <w:ilvl w:val="0"/>
          <w:numId w:val="6"/>
        </w:numPr>
        <w:spacing w:after="0" w:line="240" w:lineRule="auto"/>
        <w:ind w:left="374" w:hanging="374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>Участки рекреационных мест, административных и хозяйственных объектов в лесничествах.</w:t>
      </w:r>
    </w:p>
    <w:p w:rsidR="00E44245" w:rsidRPr="00CB24B0" w:rsidRDefault="00E44245" w:rsidP="00E44245">
      <w:pPr>
        <w:pStyle w:val="20"/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 xml:space="preserve">Выбор участка под учебный объект </w:t>
      </w:r>
      <w:r>
        <w:rPr>
          <w:spacing w:val="-2"/>
          <w:sz w:val="28"/>
          <w:szCs w:val="28"/>
        </w:rPr>
        <w:t>по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разделу </w:t>
      </w:r>
      <w:r w:rsidRPr="0082497F">
        <w:rPr>
          <w:spacing w:val="-2"/>
          <w:sz w:val="28"/>
          <w:szCs w:val="28"/>
        </w:rPr>
        <w:t xml:space="preserve"> 3</w:t>
      </w:r>
      <w:r w:rsidRPr="0075287D"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CB24B0">
        <w:rPr>
          <w:spacing w:val="-2"/>
          <w:sz w:val="28"/>
          <w:szCs w:val="28"/>
        </w:rPr>
        <w:t xml:space="preserve">должен производиться с учётом возможностей проведения на нём </w:t>
      </w:r>
      <w:r>
        <w:rPr>
          <w:spacing w:val="-2"/>
          <w:sz w:val="28"/>
          <w:szCs w:val="28"/>
        </w:rPr>
        <w:t>практических работ по общепрофессиональным дисциплинам.</w:t>
      </w:r>
    </w:p>
    <w:p w:rsidR="00E44245" w:rsidRDefault="00E44245" w:rsidP="00E44245">
      <w:pPr>
        <w:pStyle w:val="20"/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>Форма организации труда студентов – бригадная.</w:t>
      </w:r>
    </w:p>
    <w:p w:rsidR="00E44245" w:rsidRDefault="00E44245" w:rsidP="00E44245">
      <w:pPr>
        <w:pStyle w:val="20"/>
        <w:spacing w:after="0" w:line="240" w:lineRule="auto"/>
        <w:ind w:firstLine="720"/>
        <w:jc w:val="both"/>
        <w:rPr>
          <w:spacing w:val="-2"/>
          <w:sz w:val="28"/>
          <w:szCs w:val="28"/>
        </w:rPr>
      </w:pPr>
      <w:r w:rsidRPr="00CB24B0">
        <w:rPr>
          <w:spacing w:val="-2"/>
          <w:sz w:val="28"/>
          <w:szCs w:val="28"/>
        </w:rPr>
        <w:t xml:space="preserve">В период полевых работ профессиональные навыки </w:t>
      </w:r>
      <w:r w:rsidRPr="0082497F">
        <w:rPr>
          <w:spacing w:val="-2"/>
          <w:sz w:val="28"/>
          <w:szCs w:val="28"/>
        </w:rPr>
        <w:t xml:space="preserve">по </w:t>
      </w:r>
      <w:r>
        <w:rPr>
          <w:spacing w:val="-2"/>
          <w:sz w:val="28"/>
          <w:szCs w:val="28"/>
        </w:rPr>
        <w:t>разделу</w:t>
      </w:r>
      <w:r w:rsidRPr="0082497F">
        <w:rPr>
          <w:spacing w:val="-2"/>
          <w:sz w:val="28"/>
          <w:szCs w:val="28"/>
        </w:rPr>
        <w:t xml:space="preserve"> 3</w:t>
      </w:r>
      <w:r w:rsidRPr="0082497F">
        <w:rPr>
          <w:b/>
          <w:spacing w:val="-2"/>
          <w:sz w:val="28"/>
          <w:szCs w:val="28"/>
        </w:rPr>
        <w:t xml:space="preserve"> </w:t>
      </w:r>
      <w:r w:rsidRPr="00CB24B0">
        <w:rPr>
          <w:spacing w:val="-2"/>
          <w:sz w:val="28"/>
          <w:szCs w:val="28"/>
        </w:rPr>
        <w:t>приобретаются на следующих учебных объектах и рабочих местах:</w:t>
      </w:r>
    </w:p>
    <w:p w:rsidR="00E44245" w:rsidRDefault="00E44245" w:rsidP="00E44245">
      <w:pPr>
        <w:pStyle w:val="20"/>
        <w:spacing w:after="0" w:line="240" w:lineRule="auto"/>
        <w:ind w:firstLine="720"/>
        <w:jc w:val="both"/>
        <w:rPr>
          <w:spacing w:val="-2"/>
          <w:sz w:val="28"/>
          <w:szCs w:val="28"/>
        </w:rPr>
      </w:pPr>
    </w:p>
    <w:p w:rsidR="00E44245" w:rsidRPr="00CB24B0" w:rsidRDefault="00E44245" w:rsidP="00E44245">
      <w:pPr>
        <w:pStyle w:val="20"/>
        <w:spacing w:after="0" w:line="240" w:lineRule="auto"/>
        <w:ind w:firstLine="720"/>
        <w:jc w:val="both"/>
        <w:rPr>
          <w:spacing w:val="-2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680"/>
      </w:tblGrid>
      <w:tr w:rsidR="00E44245" w:rsidRPr="00CB24B0" w:rsidTr="005F6258">
        <w:tc>
          <w:tcPr>
            <w:tcW w:w="4680" w:type="dxa"/>
            <w:vAlign w:val="center"/>
          </w:tcPr>
          <w:p w:rsidR="00E44245" w:rsidRPr="00326353" w:rsidRDefault="00E44245" w:rsidP="005F6258">
            <w:pPr>
              <w:pStyle w:val="20"/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326353">
              <w:rPr>
                <w:b/>
                <w:spacing w:val="-2"/>
                <w:sz w:val="28"/>
                <w:szCs w:val="28"/>
              </w:rPr>
              <w:t>Цель и вид работ</w:t>
            </w:r>
          </w:p>
        </w:tc>
        <w:tc>
          <w:tcPr>
            <w:tcW w:w="4680" w:type="dxa"/>
            <w:vAlign w:val="center"/>
          </w:tcPr>
          <w:p w:rsidR="00E44245" w:rsidRPr="00326353" w:rsidRDefault="00E44245" w:rsidP="005F6258">
            <w:pPr>
              <w:pStyle w:val="20"/>
              <w:spacing w:line="24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Учебные объекты и рабочие </w:t>
            </w:r>
            <w:r w:rsidRPr="00326353">
              <w:rPr>
                <w:b/>
                <w:spacing w:val="-2"/>
                <w:sz w:val="28"/>
                <w:szCs w:val="28"/>
              </w:rPr>
              <w:t>места</w:t>
            </w:r>
          </w:p>
        </w:tc>
      </w:tr>
      <w:tr w:rsidR="00E44245" w:rsidRPr="00CB24B0" w:rsidTr="005F6258"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>Получение профессиональных навыков натурного выделения групп, серий и типов лесопарковых ландшафтов; определения связи лесопарковых ландшафтов с типами леса, характеристики эстетических и санитарно-гигиенических свойств ландшафтов</w:t>
            </w:r>
          </w:p>
        </w:tc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>Участки закрытых, полуоткрытых и открытых ландшафтов различных серий и типов</w:t>
            </w:r>
          </w:p>
        </w:tc>
      </w:tr>
      <w:tr w:rsidR="00E44245" w:rsidRPr="00CB24B0" w:rsidTr="005F6258"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>Получение про</w:t>
            </w:r>
            <w:r>
              <w:rPr>
                <w:spacing w:val="-2"/>
                <w:sz w:val="28"/>
                <w:szCs w:val="28"/>
              </w:rPr>
              <w:t xml:space="preserve">фессиональных навыков выделения </w:t>
            </w:r>
            <w:r w:rsidRPr="00CB24B0">
              <w:rPr>
                <w:spacing w:val="-2"/>
                <w:sz w:val="28"/>
                <w:szCs w:val="28"/>
              </w:rPr>
              <w:t xml:space="preserve">ландшафтных (таксационных) выделов и </w:t>
            </w:r>
            <w:r w:rsidRPr="00CB24B0">
              <w:rPr>
                <w:spacing w:val="-2"/>
                <w:sz w:val="28"/>
                <w:szCs w:val="28"/>
              </w:rPr>
              <w:lastRenderedPageBreak/>
              <w:t>определения их ландшафтно-таксационных показателей, объединения таксационных выделов в ландшафтные участки</w:t>
            </w:r>
          </w:p>
        </w:tc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lastRenderedPageBreak/>
              <w:t xml:space="preserve">Лесной квартал 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E44245" w:rsidRPr="00CB24B0" w:rsidTr="005F6258"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lastRenderedPageBreak/>
              <w:t xml:space="preserve">Получение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B24B0">
              <w:rPr>
                <w:spacing w:val="-2"/>
                <w:sz w:val="28"/>
                <w:szCs w:val="28"/>
              </w:rPr>
              <w:t>профессиональных навыков ландшафтно-планировочного анали</w:t>
            </w:r>
            <w:r>
              <w:rPr>
                <w:spacing w:val="-2"/>
                <w:sz w:val="28"/>
                <w:szCs w:val="28"/>
              </w:rPr>
              <w:t xml:space="preserve">за территории, </w:t>
            </w:r>
            <w:r w:rsidRPr="00CB24B0">
              <w:rPr>
                <w:spacing w:val="-2"/>
                <w:sz w:val="28"/>
                <w:szCs w:val="28"/>
              </w:rPr>
              <w:t>её функционального зонирования</w:t>
            </w:r>
          </w:p>
        </w:tc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>Организованный лесопарк (фрагмент лесопарковой части зелёной зоны)</w:t>
            </w:r>
          </w:p>
        </w:tc>
      </w:tr>
      <w:tr w:rsidR="00E44245" w:rsidRPr="00CB24B0" w:rsidTr="005F6258"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 xml:space="preserve">Получение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B24B0">
              <w:rPr>
                <w:spacing w:val="-2"/>
                <w:sz w:val="28"/>
                <w:szCs w:val="28"/>
              </w:rPr>
              <w:t>профессиональных навыков назначения хозяйственных мероприятий в лесопарках</w:t>
            </w:r>
          </w:p>
        </w:tc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>Участки лесопарка (лесопарковой части зелёной зоны), нуждающиеся в хозяйственных мероприятиях по реконструкции и благоустройству территории.</w:t>
            </w:r>
          </w:p>
        </w:tc>
      </w:tr>
      <w:tr w:rsidR="00E44245" w:rsidRPr="00CB24B0" w:rsidTr="005F6258"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 xml:space="preserve">Получение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B24B0">
              <w:rPr>
                <w:spacing w:val="-2"/>
                <w:sz w:val="28"/>
                <w:szCs w:val="28"/>
              </w:rPr>
              <w:t>профессиональных навыков озеленения территорий</w:t>
            </w:r>
          </w:p>
        </w:tc>
        <w:tc>
          <w:tcPr>
            <w:tcW w:w="4680" w:type="dxa"/>
          </w:tcPr>
          <w:p w:rsidR="00E44245" w:rsidRPr="00CB24B0" w:rsidRDefault="00E44245" w:rsidP="005F6258">
            <w:pPr>
              <w:pStyle w:val="20"/>
              <w:spacing w:line="240" w:lineRule="auto"/>
              <w:jc w:val="both"/>
              <w:rPr>
                <w:spacing w:val="-2"/>
                <w:sz w:val="28"/>
                <w:szCs w:val="28"/>
              </w:rPr>
            </w:pPr>
            <w:r w:rsidRPr="00CB24B0">
              <w:rPr>
                <w:spacing w:val="-2"/>
                <w:sz w:val="28"/>
                <w:szCs w:val="28"/>
              </w:rPr>
              <w:t>Участки рекреационных мест, административных и хозяйственных объектов в лесничествах</w:t>
            </w:r>
          </w:p>
        </w:tc>
      </w:tr>
    </w:tbl>
    <w:p w:rsidR="00E44245" w:rsidRDefault="00E44245" w:rsidP="00E44245">
      <w:pPr>
        <w:pStyle w:val="20"/>
        <w:jc w:val="both"/>
        <w:rPr>
          <w:b/>
          <w:spacing w:val="-2"/>
        </w:rPr>
      </w:pPr>
    </w:p>
    <w:p w:rsidR="00E44245" w:rsidRDefault="00E44245" w:rsidP="00E44245">
      <w:pPr>
        <w:pStyle w:val="20"/>
        <w:spacing w:after="0" w:line="24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Р</w:t>
      </w:r>
      <w:r w:rsidRPr="003F4AA4">
        <w:rPr>
          <w:spacing w:val="-2"/>
          <w:sz w:val="28"/>
          <w:szCs w:val="28"/>
        </w:rPr>
        <w:t xml:space="preserve">еализация программы </w:t>
      </w:r>
      <w:r>
        <w:rPr>
          <w:spacing w:val="-2"/>
          <w:sz w:val="28"/>
          <w:szCs w:val="28"/>
        </w:rPr>
        <w:t xml:space="preserve"> модуля  предполагает  обязательную производственную практику.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pacing w:val="-2"/>
        </w:rPr>
      </w:pPr>
      <w:r>
        <w:rPr>
          <w:b/>
          <w:spacing w:val="-2"/>
        </w:rPr>
        <w:tab/>
      </w:r>
    </w:p>
    <w:p w:rsidR="00E44245" w:rsidRPr="00945FD0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pacing w:val="-2"/>
        </w:rPr>
        <w:tab/>
      </w:r>
      <w:r w:rsidRPr="00945FD0">
        <w:rPr>
          <w:b/>
          <w:sz w:val="28"/>
          <w:szCs w:val="28"/>
        </w:rPr>
        <w:t>Технические средства обучения:</w:t>
      </w:r>
    </w:p>
    <w:p w:rsidR="00E44245" w:rsidRDefault="00E44245" w:rsidP="00E44245">
      <w:pPr>
        <w:pStyle w:val="aa"/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 компьютеры с  лицензионным программным обеспечением;</w:t>
      </w:r>
    </w:p>
    <w:p w:rsidR="00E44245" w:rsidRDefault="00E44245" w:rsidP="00E44245">
      <w:pPr>
        <w:pStyle w:val="aa"/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мультимедиапроектор;</w:t>
      </w:r>
    </w:p>
    <w:p w:rsidR="00E44245" w:rsidRPr="00013886" w:rsidRDefault="00E44245" w:rsidP="00E44245">
      <w:pPr>
        <w:pStyle w:val="aa"/>
        <w:spacing w:after="0"/>
        <w:ind w:left="900"/>
        <w:jc w:val="both"/>
        <w:rPr>
          <w:sz w:val="28"/>
          <w:szCs w:val="28"/>
        </w:rPr>
      </w:pPr>
      <w:r w:rsidRPr="00013886">
        <w:rPr>
          <w:sz w:val="28"/>
          <w:szCs w:val="28"/>
        </w:rPr>
        <w:t xml:space="preserve">- </w:t>
      </w:r>
      <w:r w:rsidRPr="00013886">
        <w:rPr>
          <w:bCs/>
          <w:sz w:val="28"/>
          <w:szCs w:val="28"/>
        </w:rPr>
        <w:t>интерактивная доска</w:t>
      </w:r>
      <w:r>
        <w:rPr>
          <w:bCs/>
          <w:sz w:val="28"/>
          <w:szCs w:val="28"/>
        </w:rPr>
        <w:t>;</w:t>
      </w:r>
    </w:p>
    <w:p w:rsidR="00E44245" w:rsidRPr="00EB46EF" w:rsidRDefault="00E44245" w:rsidP="00E44245">
      <w:pPr>
        <w:pStyle w:val="aa"/>
        <w:spacing w:after="0"/>
        <w:ind w:left="900"/>
        <w:jc w:val="both"/>
        <w:rPr>
          <w:sz w:val="28"/>
          <w:szCs w:val="28"/>
        </w:rPr>
      </w:pPr>
      <w:r w:rsidRPr="00013886">
        <w:rPr>
          <w:sz w:val="28"/>
          <w:szCs w:val="28"/>
        </w:rPr>
        <w:t xml:space="preserve">- телевизор, </w:t>
      </w:r>
      <w:r w:rsidRPr="00013886">
        <w:rPr>
          <w:sz w:val="28"/>
          <w:szCs w:val="28"/>
          <w:lang w:val="en-US"/>
        </w:rPr>
        <w:t>DVD</w:t>
      </w:r>
    </w:p>
    <w:p w:rsidR="00E44245" w:rsidRPr="00013886" w:rsidRDefault="00E44245" w:rsidP="00E44245">
      <w:pPr>
        <w:pStyle w:val="aa"/>
        <w:spacing w:after="0"/>
        <w:ind w:left="900"/>
        <w:jc w:val="both"/>
        <w:rPr>
          <w:sz w:val="28"/>
          <w:szCs w:val="28"/>
        </w:rPr>
      </w:pPr>
      <w:r w:rsidRPr="00013886">
        <w:rPr>
          <w:sz w:val="28"/>
          <w:szCs w:val="28"/>
        </w:rPr>
        <w:t>- видеокамера</w:t>
      </w:r>
      <w:r>
        <w:rPr>
          <w:sz w:val="28"/>
          <w:szCs w:val="28"/>
        </w:rPr>
        <w:t>;</w:t>
      </w:r>
    </w:p>
    <w:p w:rsidR="00E44245" w:rsidRDefault="00E44245" w:rsidP="00E44245">
      <w:pPr>
        <w:pStyle w:val="aa"/>
        <w:spacing w:after="0"/>
        <w:ind w:left="900"/>
        <w:jc w:val="both"/>
        <w:rPr>
          <w:sz w:val="28"/>
          <w:szCs w:val="28"/>
        </w:rPr>
      </w:pPr>
      <w:r w:rsidRPr="00013886">
        <w:rPr>
          <w:sz w:val="28"/>
          <w:szCs w:val="28"/>
        </w:rPr>
        <w:t>- микрокалькуляторы</w:t>
      </w:r>
      <w:r>
        <w:rPr>
          <w:sz w:val="28"/>
          <w:szCs w:val="28"/>
        </w:rPr>
        <w:t>.</w:t>
      </w:r>
      <w:r w:rsidRPr="00013886">
        <w:rPr>
          <w:sz w:val="28"/>
          <w:szCs w:val="28"/>
        </w:rPr>
        <w:t xml:space="preserve"> </w:t>
      </w: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931DCB" w:rsidRDefault="00E44245" w:rsidP="00E442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931DCB">
        <w:rPr>
          <w:b/>
          <w:sz w:val="28"/>
          <w:szCs w:val="28"/>
        </w:rPr>
        <w:t xml:space="preserve">.2. Информационное </w:t>
      </w:r>
      <w:r>
        <w:rPr>
          <w:b/>
          <w:sz w:val="28"/>
          <w:szCs w:val="28"/>
        </w:rPr>
        <w:t>обеспечение</w:t>
      </w:r>
      <w:r w:rsidRPr="00931DCB">
        <w:rPr>
          <w:b/>
          <w:sz w:val="28"/>
          <w:szCs w:val="28"/>
        </w:rPr>
        <w:t xml:space="preserve"> обучения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C6A1C">
        <w:rPr>
          <w:b/>
          <w:bCs/>
          <w:sz w:val="28"/>
          <w:szCs w:val="28"/>
        </w:rPr>
        <w:t>Перечень рекомендуемых учебных изданий, Интернет</w:t>
      </w:r>
      <w:r w:rsidRPr="00CB2524">
        <w:rPr>
          <w:b/>
          <w:bCs/>
          <w:sz w:val="28"/>
          <w:szCs w:val="28"/>
        </w:rPr>
        <w:t>–</w:t>
      </w:r>
      <w:r w:rsidRPr="000C6A1C">
        <w:rPr>
          <w:b/>
          <w:bCs/>
          <w:sz w:val="28"/>
          <w:szCs w:val="28"/>
        </w:rPr>
        <w:t>ресурсов, дополнительной литературы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4245" w:rsidRPr="00255D27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Основные источники</w:t>
      </w:r>
    </w:p>
    <w:p w:rsidR="00E44245" w:rsidRPr="00EB396C" w:rsidRDefault="00E44245" w:rsidP="00E44245">
      <w:pPr>
        <w:pStyle w:val="aa"/>
        <w:numPr>
          <w:ilvl w:val="0"/>
          <w:numId w:val="12"/>
        </w:numPr>
        <w:spacing w:after="0"/>
        <w:rPr>
          <w:sz w:val="28"/>
          <w:szCs w:val="28"/>
        </w:rPr>
      </w:pPr>
      <w:r w:rsidRPr="00EB396C">
        <w:rPr>
          <w:sz w:val="28"/>
          <w:szCs w:val="28"/>
        </w:rPr>
        <w:t>Лесной кодекс Российской Федерации.  (В последней редакции на момент использования программы)</w:t>
      </w:r>
      <w:r>
        <w:rPr>
          <w:sz w:val="28"/>
          <w:szCs w:val="28"/>
        </w:rPr>
        <w:t>.</w:t>
      </w:r>
    </w:p>
    <w:p w:rsidR="00E44245" w:rsidRPr="00E4462D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Правительства РФ от 15.03.</w:t>
      </w:r>
      <w:r w:rsidRPr="00E4462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4462D">
          <w:rPr>
            <w:sz w:val="28"/>
            <w:szCs w:val="28"/>
          </w:rPr>
          <w:t>2007 г</w:t>
        </w:r>
      </w:smartTag>
      <w:r w:rsidRPr="00E4462D">
        <w:rPr>
          <w:sz w:val="28"/>
          <w:szCs w:val="28"/>
        </w:rPr>
        <w:t>. № 162</w:t>
      </w:r>
      <w:r>
        <w:rPr>
          <w:sz w:val="28"/>
          <w:szCs w:val="28"/>
        </w:rPr>
        <w:t>. «</w:t>
      </w:r>
      <w:r w:rsidRPr="00E4462D">
        <w:rPr>
          <w:sz w:val="28"/>
          <w:szCs w:val="28"/>
        </w:rPr>
        <w:t>Перечень видов (пород) деревьев и кустарников, заготовка дре</w:t>
      </w:r>
      <w:r>
        <w:rPr>
          <w:sz w:val="28"/>
          <w:szCs w:val="28"/>
        </w:rPr>
        <w:t>весины которых не допускается».</w:t>
      </w:r>
      <w:r w:rsidRPr="00E44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Приказ МПР</w:t>
      </w:r>
      <w:r w:rsidRPr="00672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от 28.03.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68. «Перечень лесорастительных зон и лесных районов».  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7DD8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 xml:space="preserve">РФ от 24.04. 2007  № </w:t>
      </w:r>
      <w:r w:rsidRPr="002F7DD8">
        <w:rPr>
          <w:sz w:val="28"/>
          <w:szCs w:val="28"/>
        </w:rPr>
        <w:t>246</w:t>
      </w:r>
      <w:r>
        <w:rPr>
          <w:sz w:val="28"/>
          <w:szCs w:val="28"/>
        </w:rPr>
        <w:t>. «</w:t>
      </w:r>
      <w:r w:rsidRPr="002F7DD8">
        <w:rPr>
          <w:sz w:val="28"/>
          <w:szCs w:val="28"/>
        </w:rPr>
        <w:t>Положение о подготовке лесного план</w:t>
      </w:r>
      <w:r>
        <w:rPr>
          <w:sz w:val="28"/>
          <w:szCs w:val="28"/>
        </w:rPr>
        <w:t>а субъекта Российской Федерации».</w:t>
      </w:r>
    </w:p>
    <w:p w:rsidR="00E44245" w:rsidRPr="00C86F7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6F75">
        <w:rPr>
          <w:sz w:val="28"/>
          <w:szCs w:val="28"/>
        </w:rPr>
        <w:t>5. Постановление Правительства РФ от 25.03. 2010  № 183. «Об утверждении положения об осуществлении государственного лесного контроля и надзора».</w:t>
      </w:r>
    </w:p>
    <w:p w:rsidR="00E44245" w:rsidRPr="00C86F7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6F75">
        <w:rPr>
          <w:sz w:val="28"/>
          <w:szCs w:val="28"/>
        </w:rPr>
        <w:t xml:space="preserve"> 6. Приказ МПР РФ от 02.04. </w:t>
      </w:r>
      <w:smartTag w:uri="urn:schemas-microsoft-com:office:smarttags" w:element="metricconverter">
        <w:smartTagPr>
          <w:attr w:name="ProductID" w:val="2007 г"/>
        </w:smartTagPr>
        <w:r w:rsidRPr="00C86F75">
          <w:rPr>
            <w:sz w:val="28"/>
            <w:szCs w:val="28"/>
          </w:rPr>
          <w:t>2007 г</w:t>
        </w:r>
      </w:smartTag>
      <w:r w:rsidRPr="00C86F75">
        <w:rPr>
          <w:sz w:val="28"/>
          <w:szCs w:val="28"/>
        </w:rPr>
        <w:t>. № 74. «Порядок заполнения и подачи лесной декларации</w:t>
      </w:r>
    </w:p>
    <w:p w:rsidR="00E44245" w:rsidRPr="00C86F7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86F75">
        <w:rPr>
          <w:sz w:val="28"/>
          <w:szCs w:val="28"/>
        </w:rPr>
        <w:t xml:space="preserve">Приказ МПР РФ от 08.06. </w:t>
      </w:r>
      <w:smartTag w:uri="urn:schemas-microsoft-com:office:smarttags" w:element="metricconverter">
        <w:smartTagPr>
          <w:attr w:name="ProductID" w:val="2007 г"/>
        </w:smartTagPr>
        <w:r w:rsidRPr="00C86F75">
          <w:rPr>
            <w:sz w:val="28"/>
            <w:szCs w:val="28"/>
          </w:rPr>
          <w:t>2007 г</w:t>
        </w:r>
      </w:smartTag>
      <w:r w:rsidRPr="00C86F75">
        <w:rPr>
          <w:sz w:val="28"/>
          <w:szCs w:val="28"/>
        </w:rPr>
        <w:t xml:space="preserve">. № 148. «Порядок исчисления расчетной лесосеки».  </w:t>
      </w:r>
    </w:p>
    <w:p w:rsidR="00E44245" w:rsidRPr="00C86F7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6F75">
        <w:rPr>
          <w:sz w:val="28"/>
          <w:szCs w:val="28"/>
        </w:rPr>
        <w:t xml:space="preserve">8. Постановление Правительства РФ от 26.11.2007 г. № 806. «Об  исчислении размера вреда, причиненного лесам вследствие нарушения лесного законодательства». </w:t>
      </w:r>
    </w:p>
    <w:p w:rsidR="00E44245" w:rsidRPr="00B40BAC" w:rsidRDefault="00E44245" w:rsidP="00E44245">
      <w:pPr>
        <w:shd w:val="clear" w:color="auto" w:fill="FFFFFF"/>
        <w:tabs>
          <w:tab w:val="left" w:pos="0"/>
        </w:tabs>
        <w:rPr>
          <w:bCs/>
          <w:color w:val="000000"/>
          <w:spacing w:val="-11"/>
          <w:sz w:val="28"/>
          <w:szCs w:val="28"/>
        </w:rPr>
      </w:pPr>
      <w:r w:rsidRPr="00C86F75">
        <w:rPr>
          <w:sz w:val="28"/>
          <w:szCs w:val="28"/>
        </w:rPr>
        <w:t>9. Приказ МПР РФ от 16.07.2007 г. № 184 . «Правила заготовки древесины</w:t>
      </w:r>
      <w:r>
        <w:rPr>
          <w:sz w:val="28"/>
          <w:szCs w:val="28"/>
        </w:rPr>
        <w:t>».</w:t>
      </w:r>
    </w:p>
    <w:p w:rsidR="00E44245" w:rsidRPr="000909E2" w:rsidRDefault="00E44245" w:rsidP="00E44245">
      <w:pPr>
        <w:shd w:val="clear" w:color="auto" w:fill="FFFFFF"/>
        <w:tabs>
          <w:tab w:val="left" w:pos="0"/>
        </w:tabs>
        <w:rPr>
          <w:bCs/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 xml:space="preserve">10. Приказ МПР РФ от 11.06.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156.</w:t>
      </w:r>
      <w:r>
        <w:rPr>
          <w:bCs/>
          <w:color w:val="000000"/>
          <w:spacing w:val="-11"/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Правила заготовки живицы».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Приказ МПР РФ от 10.04.2007 г. № 84. «Правила заготовки и сбора недревесных лесных ресурсов». </w:t>
      </w:r>
    </w:p>
    <w:p w:rsidR="00E44245" w:rsidRPr="000909E2" w:rsidRDefault="00E44245" w:rsidP="00E44245">
      <w:pPr>
        <w:shd w:val="clear" w:color="auto" w:fill="FFFFFF"/>
        <w:tabs>
          <w:tab w:val="left" w:pos="0"/>
        </w:tabs>
        <w:rPr>
          <w:bCs/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>12. Приказ МПР РФ от 10.04.2007 г. № 83.  «Правила заготовки пищевых лесных ресурсов и сбора лекарственных растений».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D64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МПР РФ от 28.05.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137. «Правила использования лесов для осуществления научно-исследовательской деятельности, образовательной деятельности».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Приказ МПР РФ от 24.04.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№108. «Правила использования лесов для осуществления рекреационной деятельности».  </w:t>
      </w:r>
    </w:p>
    <w:p w:rsidR="00E44245" w:rsidRPr="000909E2" w:rsidRDefault="00E44245" w:rsidP="00E44245">
      <w:pPr>
        <w:shd w:val="clear" w:color="auto" w:fill="FFFFFF"/>
        <w:tabs>
          <w:tab w:val="left" w:pos="0"/>
        </w:tabs>
        <w:rPr>
          <w:bCs/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 xml:space="preserve">15. Приказ МПР РФ от 16.07.2007 г. № 183. «Правила лесовосстановления».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0328FF">
        <w:rPr>
          <w:sz w:val="28"/>
          <w:szCs w:val="28"/>
        </w:rPr>
        <w:t xml:space="preserve"> </w:t>
      </w:r>
      <w:r w:rsidRPr="00856D35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 xml:space="preserve">РФ от 26.06. </w:t>
      </w:r>
      <w:smartTag w:uri="urn:schemas-microsoft-com:office:smarttags" w:element="metricconverter">
        <w:smartTagPr>
          <w:attr w:name="ProductID" w:val="2007 г"/>
        </w:smartTagPr>
        <w:r w:rsidRPr="00856D35">
          <w:rPr>
            <w:sz w:val="28"/>
            <w:szCs w:val="28"/>
          </w:rPr>
          <w:t>2007 г</w:t>
        </w:r>
      </w:smartTag>
      <w:r w:rsidRPr="00856D35">
        <w:rPr>
          <w:sz w:val="28"/>
          <w:szCs w:val="28"/>
        </w:rPr>
        <w:t>. № 406</w:t>
      </w:r>
      <w:r>
        <w:rPr>
          <w:sz w:val="28"/>
          <w:szCs w:val="28"/>
        </w:rPr>
        <w:t>. «</w:t>
      </w:r>
      <w:r w:rsidRPr="00856D35">
        <w:rPr>
          <w:sz w:val="28"/>
          <w:szCs w:val="28"/>
        </w:rPr>
        <w:t>Правила подготовки и заключения договора купли-продажи лесных насаждений, расположенных на землях, находящихся в государственной или муниципальной собственности</w:t>
      </w:r>
      <w:r>
        <w:rPr>
          <w:sz w:val="28"/>
          <w:szCs w:val="28"/>
        </w:rPr>
        <w:t>».</w:t>
      </w:r>
      <w:r w:rsidRPr="00856D35">
        <w:rPr>
          <w:sz w:val="28"/>
          <w:szCs w:val="28"/>
        </w:rPr>
        <w:t xml:space="preserve">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Постановление Правительства РФ от 29.06.2007 г. № 414. «Правила санитарной безопасности в лесах».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Приказ МПР РФ от 19.04.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106. «Состав лесохозяйственных регламентов, порядок их разработки, сроки их действия и порядок внесения в них изменений».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Приказ МПР России от 06.04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77. «Состав проекта освоения лесов и порядок его разработки».  </w:t>
      </w:r>
    </w:p>
    <w:p w:rsidR="00E44245" w:rsidRDefault="00E44245" w:rsidP="00E442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B2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МПР России от 16.07.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182. «Типовая форма плана субъекта РФ». </w:t>
      </w:r>
    </w:p>
    <w:p w:rsidR="00E44245" w:rsidRPr="007C39D1" w:rsidRDefault="00E44245" w:rsidP="00E44245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 Лесоводство </w:t>
      </w:r>
      <w:r w:rsidRPr="007C39D1">
        <w:rPr>
          <w:sz w:val="28"/>
          <w:szCs w:val="28"/>
        </w:rPr>
        <w:t>(В последней редакции на момент использования)</w:t>
      </w:r>
      <w:r>
        <w:rPr>
          <w:sz w:val="28"/>
          <w:szCs w:val="28"/>
        </w:rPr>
        <w:t>.</w:t>
      </w:r>
    </w:p>
    <w:p w:rsidR="00E44245" w:rsidRPr="001F641E" w:rsidRDefault="00E44245" w:rsidP="00E44245">
      <w:pPr>
        <w:pStyle w:val="aa"/>
        <w:spacing w:after="0"/>
        <w:rPr>
          <w:sz w:val="28"/>
          <w:szCs w:val="28"/>
        </w:rPr>
      </w:pPr>
      <w:r>
        <w:rPr>
          <w:sz w:val="28"/>
          <w:szCs w:val="28"/>
        </w:rPr>
        <w:t>22. Кузнецов Г.В., Антипенко Т.А. Практикум по лесоводству.</w:t>
      </w:r>
      <w:r w:rsidRPr="009930F4">
        <w:rPr>
          <w:sz w:val="28"/>
          <w:szCs w:val="28"/>
        </w:rPr>
        <w:t xml:space="preserve"> </w:t>
      </w:r>
      <w:r w:rsidRPr="001F641E">
        <w:rPr>
          <w:sz w:val="28"/>
          <w:szCs w:val="28"/>
        </w:rPr>
        <w:t>(В последней редакции на момент использования)</w:t>
      </w:r>
      <w:r>
        <w:rPr>
          <w:sz w:val="28"/>
          <w:szCs w:val="28"/>
        </w:rPr>
        <w:t>.</w:t>
      </w:r>
    </w:p>
    <w:p w:rsidR="00E44245" w:rsidRPr="00761955" w:rsidRDefault="00E44245" w:rsidP="00E4424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761955">
        <w:rPr>
          <w:sz w:val="28"/>
          <w:szCs w:val="28"/>
        </w:rPr>
        <w:t>Марченкова О.В., Ревякина Е.М. Лесопарковое хозяйство. Учебник для техникумов. М.: ВНИИЛМ, 2008</w:t>
      </w:r>
      <w:r>
        <w:rPr>
          <w:sz w:val="28"/>
          <w:szCs w:val="28"/>
        </w:rPr>
        <w:t>.</w:t>
      </w:r>
    </w:p>
    <w:p w:rsidR="00E44245" w:rsidRDefault="00E44245" w:rsidP="00E44245">
      <w:pPr>
        <w:widowControl w:val="0"/>
        <w:tabs>
          <w:tab w:val="num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245" w:rsidRPr="00255D27" w:rsidRDefault="00E44245" w:rsidP="00E44245">
      <w:pPr>
        <w:widowControl w:val="0"/>
        <w:tabs>
          <w:tab w:val="num" w:pos="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B57A9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>ые источники:</w:t>
      </w:r>
    </w:p>
    <w:p w:rsidR="00E44245" w:rsidRDefault="00E44245" w:rsidP="00E442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Мелехов И.С. Лесоводство. М.: </w:t>
      </w:r>
      <w:r w:rsidRPr="006F3552">
        <w:rPr>
          <w:sz w:val="28"/>
          <w:szCs w:val="28"/>
        </w:rPr>
        <w:t xml:space="preserve">В.О. Агропромиздат, </w:t>
      </w:r>
      <w:r>
        <w:rPr>
          <w:sz w:val="28"/>
          <w:szCs w:val="28"/>
        </w:rPr>
        <w:t xml:space="preserve">2005. </w:t>
      </w:r>
    </w:p>
    <w:p w:rsidR="00E44245" w:rsidRPr="00757C58" w:rsidRDefault="00E44245" w:rsidP="00E442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3552">
        <w:rPr>
          <w:sz w:val="28"/>
          <w:szCs w:val="28"/>
        </w:rPr>
        <w:t>Наставления по отводу и такс</w:t>
      </w:r>
      <w:r>
        <w:rPr>
          <w:sz w:val="28"/>
          <w:szCs w:val="28"/>
        </w:rPr>
        <w:t>ации лесосек в лесах РФ. М.:</w:t>
      </w:r>
      <w:r w:rsidRPr="006F3552">
        <w:rPr>
          <w:sz w:val="28"/>
          <w:szCs w:val="28"/>
        </w:rPr>
        <w:t xml:space="preserve"> 1993</w:t>
      </w:r>
      <w:r>
        <w:rPr>
          <w:sz w:val="28"/>
          <w:szCs w:val="28"/>
        </w:rPr>
        <w:t>.</w:t>
      </w:r>
    </w:p>
    <w:p w:rsidR="00E44245" w:rsidRDefault="00E44245" w:rsidP="00E44245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3. Теодоронский В.С. Садово-парковое строительство. М.: МГУЛ, 2003.</w:t>
      </w:r>
    </w:p>
    <w:p w:rsidR="00E44245" w:rsidRDefault="00E44245" w:rsidP="00E44245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4. Тихонов А.С. Лесоводство. Учебное пособие для студентов, 2005</w:t>
      </w:r>
    </w:p>
    <w:p w:rsidR="00E44245" w:rsidRPr="009930F4" w:rsidRDefault="00E44245" w:rsidP="00E44245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30F4">
        <w:rPr>
          <w:sz w:val="28"/>
          <w:szCs w:val="28"/>
        </w:rPr>
        <w:t>Колесников А.И. Декоративная дендрология. М.: Лесная промышленность, 1974</w:t>
      </w:r>
      <w:r>
        <w:rPr>
          <w:sz w:val="28"/>
          <w:szCs w:val="28"/>
        </w:rPr>
        <w:t>.</w:t>
      </w:r>
    </w:p>
    <w:p w:rsidR="00E44245" w:rsidRDefault="00E44245" w:rsidP="00E4424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E44245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Использование лесов. Лесной кодекс РФ от 4.12. 2006 № 200-ФЗ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consultant</w:t>
      </w:r>
      <w:r w:rsidRPr="00442E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Принципы рационального использования лесов.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ecosystema</w:t>
      </w:r>
      <w:r w:rsidRPr="00442E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2EFF">
        <w:rPr>
          <w:sz w:val="28"/>
          <w:szCs w:val="28"/>
        </w:rPr>
        <w:t xml:space="preserve">3. </w:t>
      </w:r>
      <w:r>
        <w:rPr>
          <w:sz w:val="28"/>
          <w:szCs w:val="28"/>
        </w:rPr>
        <w:t>Лесные</w:t>
      </w:r>
      <w:r w:rsidRPr="00442EFF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 w:rsidRPr="00442EF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442E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freesession</w:t>
      </w:r>
      <w:r w:rsidRPr="00442E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Каталог Интернет-ресурсов организаций Министерства лесного хозяйства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mlh</w:t>
      </w:r>
      <w:r w:rsidRPr="00442E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Лесные ресурсы России. Заготовка леса (древесины) в России.</w:t>
      </w:r>
    </w:p>
    <w:p w:rsidR="00E44245" w:rsidRPr="00591777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535D0B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les</w:t>
      </w:r>
      <w:r w:rsidRPr="0059177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44245" w:rsidRPr="00591777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Каталог образовательных интернет – ресурсов</w:t>
      </w: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edu</w:t>
      </w:r>
      <w:r w:rsidRPr="00442E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329B9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442EFF" w:rsidRDefault="00E44245" w:rsidP="00E442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45" w:rsidRPr="00351D76" w:rsidRDefault="00E44245" w:rsidP="00E4424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4.3. </w:t>
      </w:r>
      <w:r w:rsidRPr="00351D76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E44245" w:rsidRPr="00E22999" w:rsidRDefault="00E44245" w:rsidP="00E44245">
      <w:pPr>
        <w:pStyle w:val="2"/>
        <w:widowControl w:val="0"/>
        <w:ind w:left="0" w:firstLine="0"/>
        <w:jc w:val="both"/>
        <w:rPr>
          <w:caps/>
          <w:sz w:val="28"/>
          <w:szCs w:val="28"/>
        </w:rPr>
      </w:pPr>
      <w:r>
        <w:tab/>
      </w:r>
      <w:r w:rsidRPr="0017192C">
        <w:rPr>
          <w:sz w:val="28"/>
          <w:szCs w:val="28"/>
        </w:rPr>
        <w:t>Реализа</w:t>
      </w:r>
      <w:r>
        <w:rPr>
          <w:sz w:val="28"/>
          <w:szCs w:val="28"/>
        </w:rPr>
        <w:t>ции</w:t>
      </w:r>
      <w:r w:rsidRPr="0017192C">
        <w:rPr>
          <w:sz w:val="28"/>
          <w:szCs w:val="28"/>
        </w:rPr>
        <w:t xml:space="preserve"> программы профессионального модуля</w:t>
      </w:r>
      <w:r>
        <w:t xml:space="preserve"> </w:t>
      </w:r>
      <w:r w:rsidRPr="00B03C6A">
        <w:rPr>
          <w:sz w:val="28"/>
          <w:szCs w:val="28"/>
        </w:rPr>
        <w:t xml:space="preserve">«Организация использования лесов» </w:t>
      </w:r>
      <w:r>
        <w:t xml:space="preserve"> </w:t>
      </w:r>
      <w:r w:rsidRPr="0017192C">
        <w:rPr>
          <w:sz w:val="28"/>
          <w:szCs w:val="28"/>
        </w:rPr>
        <w:t>предшествует изучение дисциплин</w:t>
      </w:r>
      <w:r>
        <w:t xml:space="preserve"> </w:t>
      </w:r>
      <w:r w:rsidRPr="00A665F6">
        <w:rPr>
          <w:color w:val="000000"/>
          <w:sz w:val="28"/>
          <w:szCs w:val="28"/>
        </w:rPr>
        <w:t xml:space="preserve">«Экологические основы природопользования»,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Геодезия», </w:t>
      </w:r>
      <w:r w:rsidRPr="00A665F6">
        <w:rPr>
          <w:color w:val="000000"/>
          <w:sz w:val="28"/>
          <w:szCs w:val="28"/>
        </w:rPr>
        <w:t xml:space="preserve">«Ботаника», </w:t>
      </w:r>
      <w:r>
        <w:rPr>
          <w:color w:val="000000"/>
          <w:sz w:val="28"/>
          <w:szCs w:val="28"/>
        </w:rPr>
        <w:t>«</w:t>
      </w:r>
      <w:r w:rsidRPr="00A665F6">
        <w:rPr>
          <w:sz w:val="28"/>
          <w:szCs w:val="28"/>
        </w:rPr>
        <w:t>Основы лесной энтомологии, фитопатологии и биологии лесных зверей и птиц</w:t>
      </w:r>
      <w:r>
        <w:rPr>
          <w:sz w:val="28"/>
          <w:szCs w:val="28"/>
        </w:rPr>
        <w:t>»,</w:t>
      </w:r>
      <w:r w:rsidRPr="00A665F6">
        <w:rPr>
          <w:sz w:val="28"/>
          <w:szCs w:val="28"/>
        </w:rPr>
        <w:t xml:space="preserve"> </w:t>
      </w:r>
      <w:r w:rsidRPr="00A665F6">
        <w:rPr>
          <w:color w:val="000000"/>
          <w:sz w:val="28"/>
          <w:szCs w:val="28"/>
        </w:rPr>
        <w:t>«Почвоведение</w:t>
      </w:r>
      <w:r>
        <w:rPr>
          <w:color w:val="000000"/>
          <w:sz w:val="28"/>
          <w:szCs w:val="28"/>
        </w:rPr>
        <w:t xml:space="preserve">», «Дендрология и лесоведение», </w:t>
      </w:r>
      <w:r w:rsidRPr="00194F31">
        <w:rPr>
          <w:color w:val="000000"/>
          <w:spacing w:val="1"/>
          <w:sz w:val="28"/>
          <w:szCs w:val="28"/>
        </w:rPr>
        <w:t>«</w:t>
      </w:r>
      <w:r w:rsidRPr="00194F31">
        <w:rPr>
          <w:sz w:val="28"/>
          <w:szCs w:val="28"/>
        </w:rPr>
        <w:t xml:space="preserve">Основы </w:t>
      </w:r>
      <w:r>
        <w:rPr>
          <w:sz w:val="28"/>
          <w:szCs w:val="28"/>
        </w:rPr>
        <w:t>устройства т</w:t>
      </w:r>
      <w:r w:rsidRPr="00194F31">
        <w:rPr>
          <w:sz w:val="28"/>
          <w:szCs w:val="28"/>
        </w:rPr>
        <w:t>ракторов и автомобилей</w:t>
      </w:r>
      <w:r w:rsidRPr="00194F31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 xml:space="preserve">, и модулей </w:t>
      </w:r>
      <w:r>
        <w:rPr>
          <w:sz w:val="28"/>
          <w:szCs w:val="28"/>
        </w:rPr>
        <w:t>«О</w:t>
      </w:r>
      <w:r w:rsidRPr="00E22999">
        <w:rPr>
          <w:sz w:val="28"/>
          <w:szCs w:val="28"/>
        </w:rPr>
        <w:t>рганизация и проведение мероприятий по</w:t>
      </w:r>
      <w:r>
        <w:rPr>
          <w:sz w:val="28"/>
          <w:szCs w:val="28"/>
        </w:rPr>
        <w:t xml:space="preserve"> охране и защите лесов»,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E22999">
        <w:rPr>
          <w:sz w:val="28"/>
          <w:szCs w:val="28"/>
        </w:rPr>
        <w:t>рганизация и проведение мероприятий по воспроизводству лесов и лесоразведению»</w:t>
      </w:r>
      <w:r>
        <w:rPr>
          <w:sz w:val="28"/>
          <w:szCs w:val="28"/>
        </w:rPr>
        <w:t>.</w:t>
      </w:r>
      <w:r w:rsidRPr="00E22999">
        <w:rPr>
          <w:sz w:val="28"/>
          <w:szCs w:val="28"/>
        </w:rPr>
        <w:t xml:space="preserve"> </w:t>
      </w:r>
    </w:p>
    <w:p w:rsidR="00E44245" w:rsidRDefault="00E44245" w:rsidP="00E44245">
      <w:pPr>
        <w:pStyle w:val="2"/>
        <w:widowControl w:val="0"/>
        <w:ind w:left="0" w:firstLine="0"/>
        <w:jc w:val="both"/>
        <w:rPr>
          <w:sz w:val="28"/>
          <w:szCs w:val="28"/>
        </w:rPr>
      </w:pPr>
      <w:r w:rsidRPr="0090760F">
        <w:rPr>
          <w:sz w:val="28"/>
          <w:szCs w:val="28"/>
        </w:rPr>
        <w:t xml:space="preserve">Обязательным условием допуска к производственной практике (по профилю специальности) в рамках профессионального модуля  «Организация использования лесов» является освоение  учебной практики для получения   профессиональных навыков в рамках профессионального модуля. </w:t>
      </w:r>
      <w:r>
        <w:rPr>
          <w:sz w:val="28"/>
          <w:szCs w:val="28"/>
        </w:rPr>
        <w:t>Учебная и производственная практика (по профилю специальности) проводятся в специально выделенный период (концентрированно).</w:t>
      </w:r>
    </w:p>
    <w:p w:rsidR="00E44245" w:rsidRPr="002C1BE6" w:rsidRDefault="00E44245" w:rsidP="00E44245">
      <w:pPr>
        <w:pStyle w:val="2"/>
        <w:widowControl w:val="0"/>
        <w:ind w:left="0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«Организация использования лесов» и специальности  250110  Лесное и лесопарковое хозяйство.</w:t>
      </w: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</w:t>
      </w:r>
      <w:r w:rsidRPr="005F56FE">
        <w:rPr>
          <w:bCs/>
          <w:sz w:val="28"/>
          <w:szCs w:val="28"/>
        </w:rPr>
        <w:t>ребования к квалификации педагогических кадров, осуществляющих руководство практикой</w:t>
      </w:r>
      <w:r>
        <w:rPr>
          <w:bCs/>
          <w:sz w:val="28"/>
          <w:szCs w:val="28"/>
        </w:rPr>
        <w:t>.</w:t>
      </w:r>
    </w:p>
    <w:p w:rsidR="00E44245" w:rsidRPr="006C5F77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53E53">
        <w:rPr>
          <w:sz w:val="28"/>
          <w:szCs w:val="28"/>
        </w:rPr>
        <w:t>Инженерно-педагогический состав:</w:t>
      </w:r>
      <w:r w:rsidRPr="00A665F6">
        <w:rPr>
          <w:sz w:val="28"/>
          <w:szCs w:val="28"/>
        </w:rPr>
        <w:t xml:space="preserve"> дипломированные специалисты – преподаватели с высшим образованием м</w:t>
      </w:r>
      <w:r>
        <w:rPr>
          <w:sz w:val="28"/>
          <w:szCs w:val="28"/>
        </w:rPr>
        <w:t xml:space="preserve">еждисциплинарных курсов, и </w:t>
      </w:r>
      <w:r w:rsidRPr="00A665F6">
        <w:rPr>
          <w:sz w:val="28"/>
          <w:szCs w:val="28"/>
        </w:rPr>
        <w:t>дисциплин</w:t>
      </w:r>
      <w:r>
        <w:rPr>
          <w:sz w:val="28"/>
          <w:szCs w:val="28"/>
        </w:rPr>
        <w:t>ы</w:t>
      </w:r>
      <w:r w:rsidRPr="00A665F6">
        <w:rPr>
          <w:sz w:val="28"/>
          <w:szCs w:val="28"/>
        </w:rPr>
        <w:t xml:space="preserve"> </w:t>
      </w:r>
      <w:r w:rsidRPr="00194F31"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 xml:space="preserve">Основы устройства </w:t>
      </w:r>
      <w:r w:rsidRPr="00194F31">
        <w:rPr>
          <w:sz w:val="28"/>
          <w:szCs w:val="28"/>
        </w:rPr>
        <w:t>тракторов и автомобилей</w:t>
      </w:r>
      <w:r w:rsidRPr="00194F31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.</w:t>
      </w:r>
      <w:r w:rsidRPr="00797901">
        <w:rPr>
          <w:color w:val="000000"/>
          <w:spacing w:val="1"/>
          <w:sz w:val="28"/>
          <w:szCs w:val="28"/>
        </w:rPr>
        <w:t xml:space="preserve"> </w:t>
      </w:r>
      <w:r w:rsidRPr="00A665F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E44245" w:rsidRPr="009C66F3" w:rsidRDefault="00E44245" w:rsidP="00E44245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Учебная практика проводится м</w:t>
      </w:r>
      <w:r>
        <w:rPr>
          <w:sz w:val="28"/>
          <w:szCs w:val="28"/>
        </w:rPr>
        <w:t>астерами производственного  обучения и (или) преподавателями дисциплин профессионального цикла и  профессиональных модулей.</w:t>
      </w: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Pr="004329B9" w:rsidRDefault="00E44245" w:rsidP="00E44245">
      <w:pPr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9A76B2">
        <w:rPr>
          <w:b/>
          <w:caps/>
        </w:rPr>
        <w:lastRenderedPageBreak/>
        <w:t>5</w:t>
      </w:r>
      <w:r w:rsidRPr="009A76B2">
        <w:rPr>
          <w:b/>
          <w:caps/>
          <w:sz w:val="28"/>
          <w:szCs w:val="28"/>
        </w:rPr>
        <w:t>.</w:t>
      </w:r>
      <w:r w:rsidRPr="00797901">
        <w:rPr>
          <w:b/>
          <w:caps/>
          <w:sz w:val="28"/>
          <w:szCs w:val="28"/>
        </w:rPr>
        <w:t xml:space="preserve"> Контроль и оценка результатов освоения профессионального модуля (вида профессиональной деятельности)</w:t>
      </w:r>
    </w:p>
    <w:p w:rsidR="00E44245" w:rsidRPr="00797901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140"/>
        <w:gridCol w:w="2520"/>
      </w:tblGrid>
      <w:tr w:rsidR="00E44245" w:rsidRPr="00B3187E" w:rsidTr="005F6258">
        <w:trPr>
          <w:trHeight w:val="124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jc w:val="center"/>
              <w:rPr>
                <w:b/>
                <w:bCs/>
                <w:sz w:val="28"/>
                <w:szCs w:val="28"/>
              </w:rPr>
            </w:pPr>
            <w:r w:rsidRPr="00B3187E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E44245" w:rsidRPr="00B3187E" w:rsidRDefault="00E44245" w:rsidP="005F6258">
            <w:pPr>
              <w:jc w:val="center"/>
              <w:rPr>
                <w:b/>
                <w:bCs/>
                <w:sz w:val="28"/>
                <w:szCs w:val="28"/>
              </w:rPr>
            </w:pPr>
            <w:r w:rsidRPr="00B3187E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jc w:val="center"/>
              <w:rPr>
                <w:bCs/>
                <w:sz w:val="28"/>
                <w:szCs w:val="28"/>
              </w:rPr>
            </w:pPr>
            <w:r w:rsidRPr="00B3187E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jc w:val="center"/>
              <w:rPr>
                <w:b/>
                <w:bCs/>
                <w:sz w:val="28"/>
                <w:szCs w:val="28"/>
              </w:rPr>
            </w:pPr>
            <w:r w:rsidRPr="00B3187E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E44245" w:rsidRPr="00B3187E" w:rsidTr="005F6258">
        <w:trPr>
          <w:trHeight w:val="1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iCs/>
                <w:sz w:val="28"/>
              </w:rPr>
            </w:pPr>
            <w:r w:rsidRPr="00B3187E">
              <w:rPr>
                <w:iCs/>
                <w:sz w:val="28"/>
              </w:rPr>
              <w:t xml:space="preserve">ПК 3.1. Осуществлять отвод лесных участков для проведения мероприятий по использованию лесов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отвода </w:t>
            </w:r>
            <w:r w:rsidRPr="00B3187E">
              <w:rPr>
                <w:sz w:val="28"/>
                <w:szCs w:val="28"/>
              </w:rPr>
              <w:t>лесных участков на местности под различные виды использов</w:t>
            </w:r>
            <w:r>
              <w:rPr>
                <w:sz w:val="28"/>
                <w:szCs w:val="28"/>
              </w:rPr>
              <w:t>ания лесов;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</w:t>
            </w:r>
            <w:r w:rsidRPr="00B3187E">
              <w:rPr>
                <w:sz w:val="28"/>
                <w:szCs w:val="28"/>
              </w:rPr>
              <w:t xml:space="preserve"> по учебной</w:t>
            </w:r>
            <w:r w:rsidRPr="00B3187E">
              <w:rPr>
                <w:b/>
                <w:sz w:val="28"/>
                <w:szCs w:val="28"/>
              </w:rPr>
              <w:t xml:space="preserve"> </w:t>
            </w:r>
            <w:r w:rsidRPr="00B3187E">
              <w:rPr>
                <w:sz w:val="28"/>
                <w:szCs w:val="28"/>
              </w:rPr>
              <w:t>практике</w:t>
            </w:r>
          </w:p>
        </w:tc>
      </w:tr>
      <w:tr w:rsidR="00E44245" w:rsidRPr="00B3187E" w:rsidTr="005F6258">
        <w:trPr>
          <w:trHeight w:val="136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iCs/>
                <w:sz w:val="28"/>
              </w:rPr>
            </w:pPr>
            <w:r w:rsidRPr="00B3187E">
              <w:rPr>
                <w:iCs/>
                <w:sz w:val="28"/>
              </w:rPr>
              <w:t>- выбор технологии рубок в соответствии с эколого-</w:t>
            </w:r>
            <w:r>
              <w:rPr>
                <w:iCs/>
                <w:sz w:val="28"/>
              </w:rPr>
              <w:t>лесоводственными требованиями;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</w:t>
            </w:r>
            <w:r w:rsidRPr="00B3187E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- ознакомление с методами подсочки;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</w:t>
            </w:r>
            <w:r w:rsidRPr="00B3187E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226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 w:rsidRPr="00B3187E"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</w:rPr>
              <w:t xml:space="preserve">- установление и обозначение </w:t>
            </w:r>
            <w:r w:rsidRPr="00B3187E">
              <w:rPr>
                <w:iCs/>
                <w:sz w:val="28"/>
              </w:rPr>
              <w:t>на местности границ лесосек;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8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описание </w:t>
            </w:r>
            <w:r w:rsidRPr="00B3187E">
              <w:rPr>
                <w:sz w:val="28"/>
                <w:szCs w:val="28"/>
              </w:rPr>
              <w:t>техники отвода лесных участков;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2262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- обоснование </w:t>
            </w:r>
            <w:r w:rsidRPr="00B3187E">
              <w:rPr>
                <w:iCs/>
                <w:sz w:val="28"/>
              </w:rPr>
              <w:t>технологии заготовки живицы и других лесных ресурсов;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>описание систем и видов рубок лесных насаждений и их</w:t>
            </w:r>
            <w:r w:rsidRPr="00B3187E">
              <w:rPr>
                <w:sz w:val="28"/>
                <w:szCs w:val="28"/>
              </w:rPr>
              <w:t xml:space="preserve"> организационно-технических элементов;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11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обоснование основных </w:t>
            </w:r>
            <w:r w:rsidRPr="00B3187E">
              <w:rPr>
                <w:sz w:val="28"/>
                <w:szCs w:val="28"/>
              </w:rPr>
              <w:t>технологических процессов заготовки древесины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20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описание </w:t>
            </w:r>
            <w:r w:rsidRPr="00B3187E">
              <w:rPr>
                <w:sz w:val="28"/>
                <w:szCs w:val="28"/>
              </w:rPr>
              <w:t>технологии заготовки и сбора недревесных лесных ресурсов и сбора лекарственных растений;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7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rPr>
                <w:iCs/>
                <w:sz w:val="28"/>
                <w:szCs w:val="28"/>
              </w:rPr>
            </w:pPr>
            <w:r w:rsidRPr="00B3187E">
              <w:rPr>
                <w:iCs/>
                <w:sz w:val="28"/>
                <w:szCs w:val="28"/>
              </w:rPr>
              <w:t>ПК 3.2. Планировать и контролировать работы по использованию лесов  с целью заготовки  древесины и других лесных ресурсов  и руководить ими</w:t>
            </w: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Pr="00AD4853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 w:rsidRPr="00B3187E">
              <w:rPr>
                <w:iCs/>
                <w:sz w:val="28"/>
              </w:rPr>
              <w:t>- планирование, контролирование и прием работы по отводу лесных участков с целью заготовки древесины и других лесных ресурсов;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по 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86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 w:rsidRPr="00B3187E">
              <w:rPr>
                <w:iCs/>
                <w:sz w:val="28"/>
              </w:rPr>
              <w:t>- оценка качества отведенных участков с целью заготовки древесины и других лесных ресурсов;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по 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1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ind w:left="0" w:firstLine="0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- оценка </w:t>
            </w:r>
            <w:r w:rsidRPr="00B3187E">
              <w:rPr>
                <w:iCs/>
                <w:sz w:val="28"/>
              </w:rPr>
              <w:t>правильности составления технологических карт;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46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AD4853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- осуществление контроля за состоянием и использованием лесных участков при различных видах использования, контроль за карроподновками;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AD4853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46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- организация работы производственного подразделения</w:t>
            </w:r>
            <w:r w:rsidRPr="00BF2978">
              <w:t>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дифференцирован-ный зачет по </w:t>
            </w:r>
            <w:r w:rsidRPr="00B3187E">
              <w:rPr>
                <w:sz w:val="28"/>
                <w:szCs w:val="28"/>
              </w:rPr>
              <w:t>производственной практик</w:t>
            </w:r>
            <w:r>
              <w:rPr>
                <w:sz w:val="28"/>
                <w:szCs w:val="28"/>
              </w:rPr>
              <w:t>е</w:t>
            </w:r>
          </w:p>
        </w:tc>
      </w:tr>
      <w:tr w:rsidR="00E44245" w:rsidRPr="00B3187E" w:rsidTr="005F6258">
        <w:trPr>
          <w:trHeight w:val="1208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знание </w:t>
            </w:r>
            <w:r w:rsidRPr="00B3187E">
              <w:rPr>
                <w:sz w:val="28"/>
                <w:szCs w:val="28"/>
              </w:rPr>
              <w:t>способов осуществления основных технологических процессов заготовки древесины;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174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 xml:space="preserve">- обоснование технологии заготовки и сбора </w:t>
            </w:r>
            <w:r>
              <w:rPr>
                <w:sz w:val="28"/>
                <w:szCs w:val="28"/>
              </w:rPr>
              <w:t xml:space="preserve">недревесных лесных ресурсов, </w:t>
            </w:r>
            <w:r w:rsidRPr="00B3187E">
              <w:rPr>
                <w:sz w:val="28"/>
                <w:szCs w:val="28"/>
              </w:rPr>
              <w:t>заготовки пищевых лесных ресурсов и сбора лекарственных растений;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10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Default="00E44245" w:rsidP="005F6258">
            <w:pPr>
              <w:rPr>
                <w:iCs/>
                <w:sz w:val="28"/>
                <w:szCs w:val="28"/>
              </w:rPr>
            </w:pPr>
            <w:r w:rsidRPr="00B3187E">
              <w:rPr>
                <w:iCs/>
                <w:sz w:val="28"/>
                <w:szCs w:val="28"/>
              </w:rPr>
              <w:t xml:space="preserve">ПК 3.3. Планировать, осуществлять и контролировать рекреационную деятельность </w:t>
            </w: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Default="00E44245" w:rsidP="005F6258">
            <w:pPr>
              <w:rPr>
                <w:iCs/>
                <w:sz w:val="28"/>
                <w:szCs w:val="28"/>
              </w:rPr>
            </w:pPr>
          </w:p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iCs/>
                <w:sz w:val="28"/>
              </w:rPr>
            </w:pPr>
            <w:r w:rsidRPr="00B3187E">
              <w:rPr>
                <w:sz w:val="28"/>
              </w:rPr>
              <w:t>- проведение ландшафтной таксация насаждений;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</w:t>
            </w:r>
            <w:r w:rsidRPr="00B3187E">
              <w:rPr>
                <w:sz w:val="28"/>
                <w:szCs w:val="28"/>
              </w:rPr>
              <w:t xml:space="preserve"> по учебной</w:t>
            </w:r>
            <w:r w:rsidRPr="00B3187E">
              <w:rPr>
                <w:b/>
                <w:sz w:val="28"/>
                <w:szCs w:val="28"/>
              </w:rPr>
              <w:t xml:space="preserve"> </w:t>
            </w:r>
            <w:r w:rsidRPr="00B3187E">
              <w:rPr>
                <w:sz w:val="28"/>
                <w:szCs w:val="28"/>
              </w:rPr>
              <w:t>практике</w:t>
            </w:r>
          </w:p>
        </w:tc>
      </w:tr>
      <w:tr w:rsidR="00E44245" w:rsidRPr="00B3187E" w:rsidTr="005F6258">
        <w:trPr>
          <w:trHeight w:val="127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  <w:highlight w:val="yellow"/>
              </w:rPr>
            </w:pPr>
            <w:r w:rsidRPr="00B3187E">
              <w:rPr>
                <w:sz w:val="28"/>
                <w:szCs w:val="28"/>
              </w:rPr>
              <w:t xml:space="preserve">- планирование и проведение хозяйственных </w:t>
            </w:r>
            <w:r>
              <w:rPr>
                <w:sz w:val="28"/>
                <w:szCs w:val="28"/>
              </w:rPr>
              <w:t xml:space="preserve">мероприятия по благоустройству </w:t>
            </w:r>
            <w:r w:rsidRPr="00B3187E">
              <w:rPr>
                <w:sz w:val="28"/>
                <w:szCs w:val="28"/>
              </w:rPr>
              <w:t>и реконструкции лесопарках;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</w:rPr>
            </w:pPr>
            <w:r w:rsidRPr="00B3187E">
              <w:rPr>
                <w:sz w:val="28"/>
                <w:szCs w:val="28"/>
              </w:rPr>
              <w:t>- установление  нормативов рекреационной деятельности с учетом</w:t>
            </w:r>
            <w:r>
              <w:rPr>
                <w:sz w:val="28"/>
                <w:szCs w:val="28"/>
              </w:rPr>
              <w:t xml:space="preserve"> типологической характеристики;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AD4853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- разработ</w:t>
            </w:r>
            <w:r>
              <w:rPr>
                <w:sz w:val="28"/>
                <w:szCs w:val="28"/>
              </w:rPr>
              <w:t>ка и осуществление мероприятий рекреационной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8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sz w:val="28"/>
                <w:szCs w:val="28"/>
              </w:rPr>
            </w:pPr>
            <w:r w:rsidRPr="00B3187E">
              <w:rPr>
                <w:iCs/>
                <w:sz w:val="28"/>
              </w:rPr>
              <w:t>- проведение ландшафтного</w:t>
            </w:r>
            <w:r>
              <w:rPr>
                <w:iCs/>
                <w:sz w:val="28"/>
              </w:rPr>
              <w:t xml:space="preserve"> анализа </w:t>
            </w:r>
            <w:r w:rsidRPr="00B3187E">
              <w:rPr>
                <w:iCs/>
                <w:sz w:val="28"/>
              </w:rPr>
              <w:t>территорий;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AD4853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34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iCs/>
                <w:sz w:val="28"/>
              </w:rPr>
            </w:pPr>
            <w:r w:rsidRPr="00B3187E">
              <w:rPr>
                <w:iCs/>
                <w:sz w:val="28"/>
              </w:rPr>
              <w:t>- выполнение  функционального зонирования лесных участков и ландшафтной таксации лесных насаждений;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AD4853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34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3"/>
              <w:spacing w:after="0"/>
              <w:rPr>
                <w:sz w:val="28"/>
                <w:szCs w:val="28"/>
              </w:rPr>
            </w:pPr>
            <w:r w:rsidRPr="00B3187E">
              <w:rPr>
                <w:iCs/>
                <w:sz w:val="28"/>
                <w:szCs w:val="28"/>
              </w:rPr>
              <w:t xml:space="preserve">- осуществление контроля </w:t>
            </w:r>
            <w:r w:rsidRPr="00B3187E">
              <w:rPr>
                <w:sz w:val="28"/>
                <w:szCs w:val="28"/>
              </w:rPr>
              <w:t>за состоянием и испол</w:t>
            </w:r>
            <w:r>
              <w:rPr>
                <w:sz w:val="28"/>
                <w:szCs w:val="28"/>
              </w:rPr>
              <w:t xml:space="preserve">ьзованием лесных участков для </w:t>
            </w:r>
            <w:r w:rsidRPr="00B3187E">
              <w:rPr>
                <w:sz w:val="28"/>
                <w:szCs w:val="28"/>
              </w:rPr>
              <w:t>рекреационной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экспертная оценка на практическом занятии;</w:t>
            </w:r>
          </w:p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                                                                                                 </w:t>
            </w:r>
            <w:r w:rsidRPr="00B3187E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практике и дифференциро-ванный зачет по производственной практике</w:t>
            </w:r>
          </w:p>
        </w:tc>
      </w:tr>
      <w:tr w:rsidR="00E44245" w:rsidRPr="00B3187E" w:rsidTr="005F6258">
        <w:trPr>
          <w:trHeight w:val="160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tabs>
                <w:tab w:val="left" w:pos="0"/>
              </w:tabs>
              <w:ind w:left="0" w:firstLine="0"/>
              <w:rPr>
                <w:iCs/>
                <w:sz w:val="28"/>
              </w:rPr>
            </w:pPr>
            <w:r w:rsidRPr="00B3187E">
              <w:rPr>
                <w:b/>
              </w:rPr>
              <w:t xml:space="preserve"> </w:t>
            </w:r>
            <w:r w:rsidRPr="00B3187E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описание </w:t>
            </w:r>
            <w:r w:rsidRPr="00B3187E">
              <w:rPr>
                <w:sz w:val="28"/>
                <w:szCs w:val="28"/>
              </w:rPr>
              <w:t>принципов организации и ведения хозяйства в лесах для осуществления рекреационной деятельности;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203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i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pStyle w:val="2"/>
              <w:widowControl w:val="0"/>
              <w:ind w:left="0" w:firstLine="0"/>
              <w:rPr>
                <w:iCs/>
              </w:rPr>
            </w:pPr>
            <w:r>
              <w:rPr>
                <w:sz w:val="28"/>
                <w:szCs w:val="28"/>
              </w:rPr>
              <w:t xml:space="preserve">- обоснование путей </w:t>
            </w:r>
            <w:r w:rsidRPr="00B3187E">
              <w:rPr>
                <w:sz w:val="28"/>
                <w:szCs w:val="28"/>
              </w:rPr>
              <w:t>повышения устойчивости лесов, их санитарно-гигиенических и оздоровительных функций при осуществлении рекреационной деятельности.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 w:rsidRPr="00B3187E">
              <w:rPr>
                <w:sz w:val="28"/>
                <w:szCs w:val="28"/>
              </w:rPr>
              <w:t>экзамен</w:t>
            </w:r>
          </w:p>
        </w:tc>
      </w:tr>
      <w:tr w:rsidR="00E44245" w:rsidRPr="00B3187E" w:rsidTr="005F6258">
        <w:trPr>
          <w:trHeight w:val="35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45" w:rsidRPr="00B3187E" w:rsidRDefault="00E44245" w:rsidP="005F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(квалификационный) по всему модулю</w:t>
            </w:r>
          </w:p>
        </w:tc>
      </w:tr>
    </w:tbl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4320"/>
        <w:gridCol w:w="2340"/>
      </w:tblGrid>
      <w:tr w:rsidR="00E44245" w:rsidRPr="00EA3976" w:rsidTr="005F6258"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jc w:val="center"/>
              <w:rPr>
                <w:b/>
                <w:bCs/>
                <w:sz w:val="28"/>
                <w:szCs w:val="28"/>
              </w:rPr>
            </w:pPr>
            <w:r w:rsidRPr="00EA3976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E44245" w:rsidRPr="00EA3976" w:rsidRDefault="00E44245" w:rsidP="005F6258">
            <w:pPr>
              <w:jc w:val="center"/>
              <w:rPr>
                <w:b/>
                <w:bCs/>
                <w:sz w:val="28"/>
                <w:szCs w:val="28"/>
              </w:rPr>
            </w:pPr>
            <w:r w:rsidRPr="00EA3976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jc w:val="center"/>
              <w:rPr>
                <w:b/>
                <w:sz w:val="28"/>
                <w:szCs w:val="28"/>
              </w:rPr>
            </w:pPr>
            <w:r w:rsidRPr="00EA3976"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E44245" w:rsidRPr="00EA3976" w:rsidRDefault="00E44245" w:rsidP="005F6258">
            <w:pPr>
              <w:jc w:val="center"/>
              <w:rPr>
                <w:bCs/>
                <w:sz w:val="28"/>
                <w:szCs w:val="28"/>
              </w:rPr>
            </w:pPr>
            <w:r w:rsidRPr="00EA3976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A3976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pStyle w:val="a8"/>
              <w:widowControl w:val="0"/>
              <w:ind w:left="0" w:firstLine="0"/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pacing w:val="-4"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демонстрация интереса к будущей профессии через:</w:t>
            </w:r>
          </w:p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- повышение качества обучения по ПМ;</w:t>
            </w:r>
          </w:p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- участие в НСО;</w:t>
            </w:r>
          </w:p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A3976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</w:t>
            </w:r>
            <w:r w:rsidRPr="00EA3976">
              <w:rPr>
                <w:sz w:val="28"/>
                <w:szCs w:val="28"/>
              </w:rPr>
              <w:t xml:space="preserve"> студенческих олимпиадах, научных конференциях;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участие в орган</w:t>
            </w:r>
            <w:r>
              <w:rPr>
                <w:bCs/>
                <w:sz w:val="28"/>
                <w:szCs w:val="28"/>
              </w:rPr>
              <w:t>ах студенческого самоуправления;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участие в социально-проектной деятельности;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портфолио студента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Наблюдение;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A3976">
              <w:rPr>
                <w:bCs/>
                <w:i/>
                <w:sz w:val="28"/>
                <w:szCs w:val="28"/>
              </w:rPr>
              <w:t>мониторинг, оценка содержания</w:t>
            </w:r>
            <w:r>
              <w:rPr>
                <w:bCs/>
                <w:i/>
                <w:sz w:val="28"/>
                <w:szCs w:val="28"/>
              </w:rPr>
              <w:t>; П</w:t>
            </w:r>
            <w:r w:rsidRPr="00EA3976">
              <w:rPr>
                <w:bCs/>
                <w:i/>
                <w:sz w:val="28"/>
                <w:szCs w:val="28"/>
              </w:rPr>
              <w:t>ортфолио студента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tabs>
                <w:tab w:val="left" w:pos="0"/>
              </w:tabs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3976">
              <w:rPr>
                <w:sz w:val="28"/>
                <w:szCs w:val="28"/>
              </w:rPr>
              <w:t xml:space="preserve">выбор и применение методов и </w:t>
            </w:r>
            <w:r>
              <w:rPr>
                <w:sz w:val="28"/>
                <w:szCs w:val="28"/>
              </w:rPr>
              <w:t xml:space="preserve">  </w:t>
            </w:r>
            <w:r w:rsidRPr="00EA3976">
              <w:rPr>
                <w:sz w:val="28"/>
                <w:szCs w:val="28"/>
              </w:rPr>
              <w:t xml:space="preserve">способов решения профессиональных задач в области </w:t>
            </w:r>
            <w:r>
              <w:rPr>
                <w:sz w:val="28"/>
                <w:szCs w:val="28"/>
              </w:rPr>
              <w:t xml:space="preserve"> использования лесов;</w:t>
            </w:r>
          </w:p>
          <w:p w:rsidR="00E44245" w:rsidRPr="00EA3976" w:rsidRDefault="00E44245" w:rsidP="005F6258">
            <w:pPr>
              <w:ind w:left="72" w:hanging="72"/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- оценка эффективности и качества выполнения профессиональных задач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Мониторинг и рейтинг выполнения работ на учебной и производственной практике.</w:t>
            </w:r>
          </w:p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Pr="00EA3976">
              <w:rPr>
                <w:bCs/>
                <w:sz w:val="28"/>
                <w:szCs w:val="28"/>
              </w:rPr>
              <w:t>реше</w:t>
            </w:r>
            <w:r>
              <w:rPr>
                <w:bCs/>
                <w:sz w:val="28"/>
                <w:szCs w:val="28"/>
              </w:rPr>
              <w:t xml:space="preserve">ние стандартных и нестандартных </w:t>
            </w:r>
            <w:r w:rsidRPr="00EA3976">
              <w:rPr>
                <w:sz w:val="28"/>
                <w:szCs w:val="28"/>
              </w:rPr>
              <w:t xml:space="preserve">профессиональных задач в области </w:t>
            </w:r>
            <w:r>
              <w:rPr>
                <w:sz w:val="28"/>
                <w:szCs w:val="28"/>
              </w:rPr>
              <w:t>использования лесов</w:t>
            </w:r>
            <w:r w:rsidRPr="00EA3976">
              <w:rPr>
                <w:bCs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Практические работы на моделирование и решение нестандартных ситуаций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 xml:space="preserve">ОК 4. Осуществлять поиск и использование </w:t>
            </w:r>
            <w:r w:rsidRPr="00EA3976">
              <w:rPr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lastRenderedPageBreak/>
              <w:t xml:space="preserve">- получение </w:t>
            </w:r>
            <w:r w:rsidRPr="00EA3976">
              <w:rPr>
                <w:sz w:val="28"/>
                <w:szCs w:val="28"/>
              </w:rPr>
              <w:t xml:space="preserve">необходимой информации с </w:t>
            </w:r>
            <w:r w:rsidRPr="00EA3976">
              <w:rPr>
                <w:bCs/>
                <w:sz w:val="28"/>
                <w:szCs w:val="28"/>
              </w:rPr>
              <w:t xml:space="preserve">использованием различных источников, включая </w:t>
            </w:r>
            <w:r w:rsidRPr="00EA3976">
              <w:rPr>
                <w:bCs/>
                <w:sz w:val="28"/>
                <w:szCs w:val="28"/>
              </w:rPr>
              <w:lastRenderedPageBreak/>
              <w:t>электронные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lastRenderedPageBreak/>
              <w:t xml:space="preserve">Подготовка рефератов, докладов, </w:t>
            </w:r>
            <w:r w:rsidRPr="00EA3976">
              <w:rPr>
                <w:bCs/>
                <w:i/>
                <w:sz w:val="28"/>
                <w:szCs w:val="28"/>
              </w:rPr>
              <w:lastRenderedPageBreak/>
              <w:t>курсовое проектирование, использование электронных источников.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оформление результатов самостоятельной работы с использованием ИКТ;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работа с АРМами, Интернет</w:t>
            </w:r>
            <w:r w:rsidRPr="00EA39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 xml:space="preserve">Наблюдение за  навыками работы в глобальных, корпоративных и локальных информационных сетях 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взаимодействие с обучающимися, преподавателями и мастерами в ходе обучения и практики;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умение работать в группе;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 xml:space="preserve">- наличие лидерских качеств; 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участие в студенческом самоуправлении;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участие спортивно- и культурно-массовых мероприятиях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Наблюдение за ролью обучающихся в группе;</w:t>
            </w:r>
          </w:p>
          <w:p w:rsidR="00E44245" w:rsidRPr="00EA3976" w:rsidRDefault="00E44245" w:rsidP="005F6258">
            <w:pPr>
              <w:jc w:val="both"/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Портфолио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 xml:space="preserve">- проявление ответственности за работу подчиненных, </w:t>
            </w:r>
            <w:r w:rsidRPr="00EA3976">
              <w:rPr>
                <w:sz w:val="28"/>
                <w:szCs w:val="28"/>
              </w:rPr>
              <w:t>результат выполнения заданий;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 xml:space="preserve">- </w:t>
            </w:r>
            <w:r w:rsidRPr="00EA3976">
              <w:rPr>
                <w:bCs/>
                <w:sz w:val="28"/>
                <w:szCs w:val="28"/>
              </w:rPr>
              <w:t>самоанализ и коррекция результатов собственной работы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 xml:space="preserve">Деловые игры - </w:t>
            </w:r>
          </w:p>
          <w:p w:rsidR="00E44245" w:rsidRPr="00EA3976" w:rsidRDefault="00E44245" w:rsidP="005F6258">
            <w:pPr>
              <w:rPr>
                <w:bCs/>
                <w:i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моделирование социальных и профессиональных ситуаций;</w:t>
            </w:r>
          </w:p>
          <w:p w:rsidR="00E44245" w:rsidRPr="00EA3976" w:rsidRDefault="00E44245" w:rsidP="005F6258">
            <w:pPr>
              <w:rPr>
                <w:bCs/>
                <w:i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Мониторинг развития личностно-профессиональных качеств обучающегося;</w:t>
            </w:r>
          </w:p>
          <w:p w:rsidR="00E44245" w:rsidRPr="00EA3976" w:rsidRDefault="00E44245" w:rsidP="005F6258">
            <w:pPr>
              <w:jc w:val="both"/>
              <w:rPr>
                <w:bCs/>
                <w:spacing w:val="-4"/>
                <w:sz w:val="28"/>
                <w:szCs w:val="28"/>
                <w:highlight w:val="yellow"/>
              </w:rPr>
            </w:pPr>
            <w:r w:rsidRPr="00EA3976">
              <w:rPr>
                <w:bCs/>
                <w:i/>
                <w:sz w:val="28"/>
                <w:szCs w:val="28"/>
              </w:rPr>
              <w:t>Портфолио,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 xml:space="preserve">ОК 8. Самостоятельно определять задачи профессионального и </w:t>
            </w:r>
            <w:r w:rsidRPr="00EA3976">
              <w:rPr>
                <w:sz w:val="28"/>
                <w:szCs w:val="28"/>
              </w:rPr>
              <w:lastRenderedPageBreak/>
              <w:t>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lastRenderedPageBreak/>
              <w:t>- организация самостоятельных занятий при изучении профессионального модуля;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 xml:space="preserve">- самостоятельный, </w:t>
            </w:r>
            <w:r w:rsidRPr="00EA3976">
              <w:rPr>
                <w:bCs/>
                <w:sz w:val="28"/>
                <w:szCs w:val="28"/>
              </w:rPr>
              <w:lastRenderedPageBreak/>
              <w:t>профессионально-ориентированный выбор тематики творческих и проектных работ (курсовых, рефератов, докладов и т.п.);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составление резюме;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посещение дополнительных занятий;</w:t>
            </w:r>
          </w:p>
          <w:p w:rsidR="00E44245" w:rsidRPr="00EA3976" w:rsidRDefault="00E44245" w:rsidP="005F6258">
            <w:pPr>
              <w:rPr>
                <w:bCs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>- освоение дополнительных рабочих профессий;</w:t>
            </w:r>
          </w:p>
          <w:p w:rsidR="00E44245" w:rsidRPr="00724A55" w:rsidRDefault="00E44245" w:rsidP="005F6258">
            <w:pPr>
              <w:rPr>
                <w:bCs/>
                <w:sz w:val="28"/>
                <w:szCs w:val="28"/>
              </w:rPr>
            </w:pPr>
            <w:r w:rsidRPr="00724A55">
              <w:rPr>
                <w:bCs/>
                <w:sz w:val="28"/>
                <w:szCs w:val="28"/>
              </w:rPr>
              <w:t>- обучение на курсах допо</w:t>
            </w:r>
            <w:r>
              <w:rPr>
                <w:bCs/>
                <w:sz w:val="28"/>
                <w:szCs w:val="28"/>
              </w:rPr>
              <w:t>л</w:t>
            </w:r>
            <w:r w:rsidRPr="00724A55">
              <w:rPr>
                <w:bCs/>
                <w:sz w:val="28"/>
                <w:szCs w:val="28"/>
              </w:rPr>
              <w:t>нительной профессиональной подготовки;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724A55">
              <w:rPr>
                <w:bCs/>
                <w:sz w:val="28"/>
                <w:szCs w:val="28"/>
              </w:rPr>
              <w:t>- уровень профессиональной</w:t>
            </w:r>
            <w:r w:rsidRPr="00EA3976">
              <w:rPr>
                <w:bCs/>
                <w:sz w:val="28"/>
                <w:szCs w:val="28"/>
              </w:rPr>
              <w:t xml:space="preserve"> зрелости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Default="00E44245" w:rsidP="005F6258">
            <w:pPr>
              <w:rPr>
                <w:bCs/>
                <w:i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lastRenderedPageBreak/>
              <w:t xml:space="preserve">Контроль графика выполнения </w:t>
            </w:r>
            <w:r>
              <w:rPr>
                <w:bCs/>
                <w:i/>
                <w:sz w:val="28"/>
                <w:szCs w:val="28"/>
              </w:rPr>
              <w:t xml:space="preserve">индивидуальной </w:t>
            </w:r>
            <w:r>
              <w:rPr>
                <w:bCs/>
                <w:i/>
                <w:sz w:val="28"/>
                <w:szCs w:val="28"/>
              </w:rPr>
              <w:lastRenderedPageBreak/>
              <w:t>самостоятельной работы обучающегося; О</w:t>
            </w:r>
            <w:r w:rsidRPr="00EA3976">
              <w:rPr>
                <w:bCs/>
                <w:i/>
                <w:sz w:val="28"/>
                <w:szCs w:val="28"/>
              </w:rPr>
              <w:t>ткрытые защиты творческих и проектных работ;</w:t>
            </w:r>
          </w:p>
          <w:p w:rsidR="00E44245" w:rsidRPr="00EA3976" w:rsidRDefault="00E44245" w:rsidP="005F6258">
            <w:pPr>
              <w:rPr>
                <w:bCs/>
                <w:i/>
                <w:spacing w:val="-4"/>
                <w:sz w:val="28"/>
                <w:szCs w:val="28"/>
              </w:rPr>
            </w:pPr>
            <w:r w:rsidRPr="00724A55">
              <w:rPr>
                <w:bCs/>
                <w:i/>
                <w:sz w:val="28"/>
                <w:szCs w:val="28"/>
              </w:rPr>
              <w:t>Сдача квалификационных экзаменов и зачётов по программам ДПО.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pacing w:val="-4"/>
                <w:sz w:val="28"/>
                <w:szCs w:val="28"/>
              </w:rPr>
            </w:pPr>
            <w:r w:rsidRPr="00EA3976">
              <w:rPr>
                <w:bCs/>
                <w:sz w:val="28"/>
                <w:szCs w:val="28"/>
              </w:rPr>
              <w:t xml:space="preserve">- анализ инноваций в области </w:t>
            </w:r>
            <w:r>
              <w:rPr>
                <w:sz w:val="28"/>
                <w:szCs w:val="28"/>
              </w:rPr>
              <w:t xml:space="preserve"> использования лесов;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 xml:space="preserve">- использование «элементов реальности» в работах обучающихся </w:t>
            </w:r>
            <w:r w:rsidRPr="00EA3976">
              <w:rPr>
                <w:bCs/>
                <w:sz w:val="28"/>
                <w:szCs w:val="28"/>
              </w:rPr>
              <w:t>(курсов</w:t>
            </w:r>
            <w:r>
              <w:rPr>
                <w:bCs/>
                <w:sz w:val="28"/>
                <w:szCs w:val="28"/>
              </w:rPr>
              <w:t>ых, рефератов, докладов и т.п.)</w:t>
            </w:r>
            <w:r w:rsidRPr="00EA39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rPr>
                <w:bCs/>
                <w:i/>
                <w:spacing w:val="-4"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Семинары,</w:t>
            </w:r>
          </w:p>
          <w:p w:rsidR="00E44245" w:rsidRPr="00EA3976" w:rsidRDefault="00E44245" w:rsidP="005F6258">
            <w:pPr>
              <w:rPr>
                <w:bCs/>
                <w:i/>
                <w:sz w:val="28"/>
                <w:szCs w:val="28"/>
              </w:rPr>
            </w:pPr>
            <w:r w:rsidRPr="00EA3976">
              <w:rPr>
                <w:bCs/>
                <w:i/>
                <w:sz w:val="28"/>
                <w:szCs w:val="28"/>
              </w:rPr>
              <w:t>учебно-практические конференции;</w:t>
            </w:r>
          </w:p>
          <w:p w:rsidR="00E44245" w:rsidRDefault="00E44245" w:rsidP="005F6258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К</w:t>
            </w:r>
            <w:r w:rsidRPr="00EA3976">
              <w:rPr>
                <w:bCs/>
                <w:i/>
                <w:sz w:val="28"/>
                <w:szCs w:val="28"/>
              </w:rPr>
              <w:t>онкурсы профессионального мастерства;</w:t>
            </w:r>
          </w:p>
          <w:p w:rsidR="00E44245" w:rsidRPr="00DD0419" w:rsidRDefault="00E44245" w:rsidP="005F6258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Ол</w:t>
            </w:r>
            <w:r w:rsidRPr="00EA3976">
              <w:rPr>
                <w:bCs/>
                <w:i/>
                <w:sz w:val="28"/>
                <w:szCs w:val="28"/>
              </w:rPr>
              <w:t>импиады</w:t>
            </w:r>
          </w:p>
        </w:tc>
      </w:tr>
      <w:tr w:rsidR="00E44245" w:rsidRPr="00EA3976" w:rsidTr="005F6258">
        <w:trPr>
          <w:trHeight w:val="63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iCs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 xml:space="preserve">ОК 10. </w:t>
            </w:r>
            <w:r>
              <w:rPr>
                <w:iCs/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245" w:rsidRPr="00EA3976" w:rsidRDefault="00E44245" w:rsidP="005F6258">
            <w:pPr>
              <w:rPr>
                <w:spacing w:val="-4"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 xml:space="preserve">- соблюдение </w:t>
            </w:r>
            <w:r>
              <w:rPr>
                <w:sz w:val="28"/>
                <w:szCs w:val="28"/>
              </w:rPr>
              <w:t>охраны труда;</w:t>
            </w:r>
          </w:p>
          <w:p w:rsidR="00E44245" w:rsidRPr="00EA3976" w:rsidRDefault="00E44245" w:rsidP="005F6258">
            <w:pPr>
              <w:rPr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- соблюдение корпоративной этики (выполнение правил внутреннего распорядка);</w:t>
            </w:r>
          </w:p>
          <w:p w:rsidR="00E44245" w:rsidRPr="00EA3976" w:rsidRDefault="00E44245" w:rsidP="005F6258">
            <w:pPr>
              <w:rPr>
                <w:bCs/>
                <w:spacing w:val="-4"/>
                <w:sz w:val="28"/>
                <w:szCs w:val="28"/>
              </w:rPr>
            </w:pPr>
            <w:r w:rsidRPr="00EA3976">
              <w:rPr>
                <w:sz w:val="28"/>
                <w:szCs w:val="28"/>
              </w:rPr>
              <w:t>- ориентация на воинскую службу с учётом профессиональных знаний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4245" w:rsidRPr="00EA3976" w:rsidRDefault="00E44245" w:rsidP="005F6258">
            <w:pPr>
              <w:rPr>
                <w:bCs/>
                <w:i/>
                <w:spacing w:val="-4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Pr="00EA3976">
              <w:rPr>
                <w:bCs/>
                <w:i/>
                <w:sz w:val="28"/>
                <w:szCs w:val="28"/>
              </w:rPr>
              <w:t xml:space="preserve">естирование по </w:t>
            </w:r>
            <w:r>
              <w:rPr>
                <w:bCs/>
                <w:i/>
                <w:sz w:val="28"/>
                <w:szCs w:val="28"/>
              </w:rPr>
              <w:t>охране труда</w:t>
            </w:r>
            <w:r w:rsidRPr="00EA3976">
              <w:rPr>
                <w:bCs/>
                <w:i/>
                <w:sz w:val="28"/>
                <w:szCs w:val="28"/>
              </w:rPr>
              <w:t>;</w:t>
            </w:r>
          </w:p>
          <w:p w:rsidR="00E44245" w:rsidRPr="00DD0419" w:rsidRDefault="00E44245" w:rsidP="005F6258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</w:t>
            </w:r>
            <w:r w:rsidRPr="00EA3976">
              <w:rPr>
                <w:bCs/>
                <w:i/>
                <w:sz w:val="28"/>
                <w:szCs w:val="28"/>
              </w:rPr>
              <w:t>воевременность постановки на воинский учёт;</w:t>
            </w:r>
            <w:r>
              <w:rPr>
                <w:bCs/>
                <w:i/>
                <w:sz w:val="28"/>
                <w:szCs w:val="28"/>
              </w:rPr>
              <w:t xml:space="preserve"> П</w:t>
            </w:r>
            <w:r w:rsidRPr="00EA3976">
              <w:rPr>
                <w:bCs/>
                <w:i/>
                <w:sz w:val="28"/>
                <w:szCs w:val="28"/>
              </w:rPr>
              <w:t>роведение воинских сборов</w:t>
            </w:r>
          </w:p>
        </w:tc>
      </w:tr>
    </w:tbl>
    <w:p w:rsidR="00E44245" w:rsidRDefault="00E44245" w:rsidP="00E442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4245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E44245" w:rsidRPr="00C83097" w:rsidRDefault="00E44245" w:rsidP="00E4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  <w:sz w:val="28"/>
          <w:szCs w:val="28"/>
        </w:rPr>
        <w:t>Разработчик:</w:t>
      </w:r>
      <w:r w:rsidRPr="00C83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 w:rsidR="00AF1EEB">
        <w:rPr>
          <w:b/>
          <w:sz w:val="28"/>
          <w:szCs w:val="28"/>
        </w:rPr>
        <w:t>Гулина В.В.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189"/>
      </w:tblGrid>
      <w:tr w:rsidR="00E44245" w:rsidRPr="00B3187E" w:rsidTr="005F6258">
        <w:tc>
          <w:tcPr>
            <w:tcW w:w="3189" w:type="dxa"/>
          </w:tcPr>
          <w:p w:rsidR="00E44245" w:rsidRPr="00B3187E" w:rsidRDefault="00E44245" w:rsidP="005F6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rPr>
                <w:sz w:val="28"/>
                <w:szCs w:val="28"/>
              </w:rPr>
              <w:t xml:space="preserve"> </w:t>
            </w:r>
          </w:p>
          <w:p w:rsidR="00E44245" w:rsidRPr="00B3187E" w:rsidRDefault="00E44245" w:rsidP="005F6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</w:tc>
      </w:tr>
      <w:tr w:rsidR="00E44245" w:rsidRPr="00B3187E" w:rsidTr="005F6258">
        <w:tc>
          <w:tcPr>
            <w:tcW w:w="3189" w:type="dxa"/>
          </w:tcPr>
          <w:p w:rsidR="00E44245" w:rsidRPr="00B3187E" w:rsidRDefault="00E44245" w:rsidP="005F6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  <w:p w:rsidR="00E44245" w:rsidRPr="00B3187E" w:rsidRDefault="00E44245" w:rsidP="005F6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4245" w:rsidRPr="009321C5" w:rsidRDefault="00E44245" w:rsidP="00E44245">
      <w:pPr>
        <w:rPr>
          <w:sz w:val="32"/>
          <w:szCs w:val="32"/>
        </w:rPr>
      </w:pPr>
    </w:p>
    <w:p w:rsidR="00E44245" w:rsidRDefault="00E44245" w:rsidP="00E44245"/>
    <w:p w:rsidR="00C00533" w:rsidRDefault="00C00533"/>
    <w:sectPr w:rsidR="00C00533" w:rsidSect="00AD4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BB" w:rsidRDefault="00541EBB" w:rsidP="00ED46A3">
      <w:r>
        <w:separator/>
      </w:r>
    </w:p>
  </w:endnote>
  <w:endnote w:type="continuationSeparator" w:id="1">
    <w:p w:rsidR="00541EBB" w:rsidRDefault="00541EBB" w:rsidP="00ED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B9" w:rsidRDefault="00ED46A3" w:rsidP="00AD4006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4424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44245">
      <w:rPr>
        <w:rStyle w:val="af4"/>
        <w:noProof/>
      </w:rPr>
      <w:t>39</w:t>
    </w:r>
    <w:r>
      <w:rPr>
        <w:rStyle w:val="af4"/>
      </w:rPr>
      <w:fldChar w:fldCharType="end"/>
    </w:r>
  </w:p>
  <w:p w:rsidR="004329B9" w:rsidRDefault="00541EBB" w:rsidP="00AD40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B9" w:rsidRDefault="00ED46A3" w:rsidP="00AD4006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4424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F1EEB">
      <w:rPr>
        <w:rStyle w:val="af4"/>
        <w:noProof/>
      </w:rPr>
      <w:t>30</w:t>
    </w:r>
    <w:r>
      <w:rPr>
        <w:rStyle w:val="af4"/>
      </w:rPr>
      <w:fldChar w:fldCharType="end"/>
    </w:r>
  </w:p>
  <w:p w:rsidR="004329B9" w:rsidRDefault="00541EBB" w:rsidP="00AD40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BB" w:rsidRDefault="00541EBB" w:rsidP="00ED46A3">
      <w:r>
        <w:separator/>
      </w:r>
    </w:p>
  </w:footnote>
  <w:footnote w:type="continuationSeparator" w:id="1">
    <w:p w:rsidR="00541EBB" w:rsidRDefault="00541EBB" w:rsidP="00ED4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533"/>
    <w:multiLevelType w:val="hybridMultilevel"/>
    <w:tmpl w:val="A7CA65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9B4"/>
    <w:multiLevelType w:val="singleLevel"/>
    <w:tmpl w:val="BD36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EC41B4"/>
    <w:multiLevelType w:val="singleLevel"/>
    <w:tmpl w:val="5D6C53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65961B9"/>
    <w:multiLevelType w:val="hybridMultilevel"/>
    <w:tmpl w:val="72D02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30860"/>
    <w:multiLevelType w:val="hybridMultilevel"/>
    <w:tmpl w:val="AD982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60368"/>
    <w:multiLevelType w:val="singleLevel"/>
    <w:tmpl w:val="CE9E4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43FF5948"/>
    <w:multiLevelType w:val="hybridMultilevel"/>
    <w:tmpl w:val="8F146260"/>
    <w:lvl w:ilvl="0" w:tplc="48AEA6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C2AF654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D284C61"/>
    <w:multiLevelType w:val="hybridMultilevel"/>
    <w:tmpl w:val="31C6CD3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70971ABD"/>
    <w:multiLevelType w:val="multilevel"/>
    <w:tmpl w:val="9530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560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1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245"/>
    <w:rsid w:val="00541EBB"/>
    <w:rsid w:val="00AF1EEB"/>
    <w:rsid w:val="00C00533"/>
    <w:rsid w:val="00E44245"/>
    <w:rsid w:val="00E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24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E44245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rsid w:val="00E4424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44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E442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E44245"/>
    <w:pPr>
      <w:ind w:left="283" w:hanging="283"/>
    </w:pPr>
  </w:style>
  <w:style w:type="paragraph" w:styleId="2">
    <w:name w:val="List 2"/>
    <w:basedOn w:val="a"/>
    <w:rsid w:val="00E44245"/>
    <w:pPr>
      <w:ind w:left="566" w:hanging="283"/>
    </w:pPr>
  </w:style>
  <w:style w:type="character" w:customStyle="1" w:styleId="a9">
    <w:name w:val="Основной текст Знак"/>
    <w:basedOn w:val="a0"/>
    <w:link w:val="aa"/>
    <w:locked/>
    <w:rsid w:val="00E44245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E4424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a"/>
    <w:uiPriority w:val="99"/>
    <w:semiHidden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442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e"/>
    <w:locked/>
    <w:rsid w:val="00E44245"/>
    <w:rPr>
      <w:rFonts w:ascii="Cambria" w:hAnsi="Cambria"/>
      <w:sz w:val="24"/>
      <w:szCs w:val="24"/>
      <w:lang w:eastAsia="ru-RU"/>
    </w:rPr>
  </w:style>
  <w:style w:type="paragraph" w:styleId="ae">
    <w:name w:val="Subtitle"/>
    <w:basedOn w:val="a"/>
    <w:next w:val="a"/>
    <w:link w:val="ad"/>
    <w:qFormat/>
    <w:rsid w:val="00E44245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12">
    <w:name w:val="Подзаголовок Знак1"/>
    <w:basedOn w:val="a0"/>
    <w:link w:val="ae"/>
    <w:uiPriority w:val="11"/>
    <w:rsid w:val="00E442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0">
    <w:name w:val="Body Text 2"/>
    <w:basedOn w:val="a"/>
    <w:link w:val="21"/>
    <w:rsid w:val="00E4424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442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44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E4424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442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44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rsid w:val="00E442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44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E4424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E442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harChar">
    <w:name w:val="Знак Знак2 Char Char"/>
    <w:basedOn w:val="a"/>
    <w:rsid w:val="00E442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E44245"/>
    <w:pPr>
      <w:widowControl w:val="0"/>
      <w:snapToGrid w:val="0"/>
      <w:spacing w:before="20"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2">
    <w:name w:val="footnote reference"/>
    <w:basedOn w:val="a0"/>
    <w:semiHidden/>
    <w:rsid w:val="00E44245"/>
    <w:rPr>
      <w:vertAlign w:val="superscript"/>
    </w:rPr>
  </w:style>
  <w:style w:type="table" w:styleId="14">
    <w:name w:val="Table Grid 1"/>
    <w:basedOn w:val="a1"/>
    <w:rsid w:val="00E4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rsid w:val="00E4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E44245"/>
  </w:style>
  <w:style w:type="paragraph" w:customStyle="1" w:styleId="24">
    <w:name w:val="Знак2"/>
    <w:basedOn w:val="a"/>
    <w:rsid w:val="00E4424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нак Знак1"/>
    <w:basedOn w:val="a0"/>
    <w:rsid w:val="00E44245"/>
    <w:rPr>
      <w:rFonts w:ascii="Cambria" w:hAnsi="Cambria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rsid w:val="00E442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E44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E4424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semiHidden/>
    <w:rsid w:val="00E4424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annotation reference"/>
    <w:basedOn w:val="a0"/>
    <w:semiHidden/>
    <w:rsid w:val="00E44245"/>
    <w:rPr>
      <w:sz w:val="16"/>
      <w:szCs w:val="16"/>
    </w:rPr>
  </w:style>
  <w:style w:type="paragraph" w:styleId="afa">
    <w:name w:val="Title"/>
    <w:basedOn w:val="a"/>
    <w:link w:val="afb"/>
    <w:uiPriority w:val="99"/>
    <w:qFormat/>
    <w:rsid w:val="00E44245"/>
    <w:pPr>
      <w:ind w:left="120"/>
      <w:jc w:val="center"/>
    </w:pPr>
    <w:rPr>
      <w:szCs w:val="20"/>
    </w:rPr>
  </w:style>
  <w:style w:type="character" w:customStyle="1" w:styleId="afb">
    <w:name w:val="Название Знак"/>
    <w:basedOn w:val="a0"/>
    <w:link w:val="afa"/>
    <w:uiPriority w:val="99"/>
    <w:rsid w:val="00E442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6092</Words>
  <Characters>34727</Characters>
  <Application>Microsoft Office Word</Application>
  <DocSecurity>0</DocSecurity>
  <Lines>289</Lines>
  <Paragraphs>81</Paragraphs>
  <ScaleCrop>false</ScaleCrop>
  <Company>Microsoft</Company>
  <LinksUpToDate>false</LinksUpToDate>
  <CharactersWithSpaces>40738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2018-02-22T06:12:00Z</dcterms:created>
  <dcterms:modified xsi:type="dcterms:W3CDTF">2019-09-24T08:16:00Z</dcterms:modified>
</cp:coreProperties>
</file>